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95A24" w14:textId="365BEC30" w:rsidR="00746039" w:rsidRDefault="00746039" w:rsidP="00746039">
      <w:pPr>
        <w:tabs>
          <w:tab w:val="left" w:pos="567"/>
          <w:tab w:val="left" w:pos="993"/>
        </w:tabs>
        <w:spacing w:after="0" w:line="240" w:lineRule="auto"/>
        <w:ind w:left="6237"/>
        <w:rPr>
          <w:rFonts w:ascii="Times New Roman" w:eastAsia="Times New Roman" w:hAnsi="Times New Roman" w:cs="Times New Roman"/>
          <w:bCs/>
          <w:sz w:val="20"/>
          <w:szCs w:val="20"/>
          <w:lang w:val="lt-LT"/>
        </w:rPr>
      </w:pPr>
      <w:r>
        <w:rPr>
          <w:rFonts w:ascii="Times New Roman" w:eastAsia="Times New Roman" w:hAnsi="Times New Roman" w:cs="Times New Roman"/>
          <w:bCs/>
          <w:sz w:val="20"/>
          <w:szCs w:val="20"/>
          <w:lang w:val="lt-LT"/>
        </w:rPr>
        <w:t>PATVIRTINTA</w:t>
      </w:r>
    </w:p>
    <w:p w14:paraId="0B1078F8" w14:textId="3F55B532" w:rsidR="00746039" w:rsidRDefault="00746039" w:rsidP="00746039">
      <w:pPr>
        <w:tabs>
          <w:tab w:val="left" w:pos="567"/>
          <w:tab w:val="left" w:pos="993"/>
        </w:tabs>
        <w:spacing w:after="0" w:line="240" w:lineRule="auto"/>
        <w:ind w:left="6237"/>
        <w:rPr>
          <w:rFonts w:ascii="Times New Roman" w:eastAsia="Times New Roman" w:hAnsi="Times New Roman" w:cs="Times New Roman"/>
          <w:bCs/>
          <w:sz w:val="20"/>
          <w:szCs w:val="20"/>
          <w:lang w:val="lt-LT"/>
        </w:rPr>
      </w:pPr>
      <w:r>
        <w:rPr>
          <w:rFonts w:ascii="Times New Roman" w:eastAsia="Times New Roman" w:hAnsi="Times New Roman" w:cs="Times New Roman"/>
          <w:bCs/>
          <w:sz w:val="20"/>
          <w:szCs w:val="20"/>
          <w:lang w:val="lt-LT"/>
        </w:rPr>
        <w:t>Šiaulių Ragainės progimnazijos direktoriaus</w:t>
      </w:r>
    </w:p>
    <w:p w14:paraId="0036C684" w14:textId="3BDD2402" w:rsidR="00746039" w:rsidRDefault="00746039" w:rsidP="00746039">
      <w:pPr>
        <w:tabs>
          <w:tab w:val="left" w:pos="567"/>
          <w:tab w:val="left" w:pos="993"/>
        </w:tabs>
        <w:spacing w:after="0" w:line="240" w:lineRule="auto"/>
        <w:ind w:left="6237"/>
        <w:rPr>
          <w:rFonts w:ascii="Times New Roman" w:eastAsia="Times New Roman" w:hAnsi="Times New Roman" w:cs="Times New Roman"/>
          <w:bCs/>
          <w:sz w:val="20"/>
          <w:szCs w:val="20"/>
          <w:lang w:val="lt-LT"/>
        </w:rPr>
      </w:pPr>
      <w:r>
        <w:rPr>
          <w:rFonts w:ascii="Times New Roman" w:eastAsia="Times New Roman" w:hAnsi="Times New Roman" w:cs="Times New Roman"/>
          <w:bCs/>
          <w:sz w:val="20"/>
          <w:szCs w:val="20"/>
          <w:lang w:val="lt-LT"/>
        </w:rPr>
        <w:t>2024-10-21 įsakymu Nr. V-</w:t>
      </w:r>
      <w:r w:rsidR="00FF780C">
        <w:rPr>
          <w:rFonts w:ascii="Times New Roman" w:eastAsia="Times New Roman" w:hAnsi="Times New Roman" w:cs="Times New Roman"/>
          <w:bCs/>
          <w:sz w:val="20"/>
          <w:szCs w:val="20"/>
          <w:lang w:val="lt-LT"/>
        </w:rPr>
        <w:t>158</w:t>
      </w:r>
      <w:r>
        <w:rPr>
          <w:rFonts w:ascii="Times New Roman" w:eastAsia="Times New Roman" w:hAnsi="Times New Roman" w:cs="Times New Roman"/>
          <w:bCs/>
          <w:sz w:val="20"/>
          <w:szCs w:val="20"/>
          <w:lang w:val="lt-LT"/>
        </w:rPr>
        <w:t>(1.3.)</w:t>
      </w:r>
    </w:p>
    <w:p w14:paraId="641917A6" w14:textId="77777777" w:rsidR="00746039" w:rsidRPr="00746039" w:rsidRDefault="00746039" w:rsidP="00746039">
      <w:pPr>
        <w:tabs>
          <w:tab w:val="left" w:pos="567"/>
          <w:tab w:val="left" w:pos="993"/>
        </w:tabs>
        <w:spacing w:after="0" w:line="240" w:lineRule="auto"/>
        <w:ind w:left="6237"/>
        <w:rPr>
          <w:rFonts w:ascii="Times New Roman" w:eastAsia="Times New Roman" w:hAnsi="Times New Roman" w:cs="Times New Roman"/>
          <w:bCs/>
          <w:sz w:val="20"/>
          <w:szCs w:val="20"/>
          <w:lang w:val="lt-LT"/>
        </w:rPr>
      </w:pPr>
    </w:p>
    <w:p w14:paraId="3478BE94" w14:textId="28718D60" w:rsidR="00BD3703" w:rsidRPr="00B56483" w:rsidRDefault="00746039" w:rsidP="00F63466">
      <w:pPr>
        <w:tabs>
          <w:tab w:val="left" w:pos="567"/>
          <w:tab w:val="left" w:pos="993"/>
        </w:tabs>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 xml:space="preserve">ŠIAULIŲ </w:t>
      </w:r>
      <w:r w:rsidR="002B0ED8" w:rsidRPr="00B56483">
        <w:rPr>
          <w:rFonts w:ascii="Times New Roman" w:eastAsia="Times New Roman" w:hAnsi="Times New Roman" w:cs="Times New Roman"/>
          <w:b/>
          <w:sz w:val="24"/>
          <w:szCs w:val="24"/>
          <w:lang w:val="lt-LT"/>
        </w:rPr>
        <w:t>RAGAINĖS PROGIMNAZIJOS</w:t>
      </w:r>
    </w:p>
    <w:p w14:paraId="1733F7A7" w14:textId="52BCA9C4" w:rsidR="00BD3703" w:rsidRPr="00B56483" w:rsidRDefault="002B0ED8" w:rsidP="00F63466">
      <w:pPr>
        <w:tabs>
          <w:tab w:val="left" w:pos="567"/>
          <w:tab w:val="left" w:pos="993"/>
        </w:tabs>
        <w:spacing w:after="0" w:line="240" w:lineRule="auto"/>
        <w:jc w:val="center"/>
        <w:rPr>
          <w:rFonts w:ascii="Times New Roman" w:eastAsia="Times New Roman" w:hAnsi="Times New Roman" w:cs="Times New Roman"/>
          <w:b/>
          <w:sz w:val="24"/>
          <w:szCs w:val="24"/>
          <w:lang w:val="lt-LT"/>
        </w:rPr>
      </w:pPr>
      <w:r w:rsidRPr="00B56483">
        <w:rPr>
          <w:rFonts w:ascii="Times New Roman" w:eastAsia="Times New Roman" w:hAnsi="Times New Roman" w:cs="Times New Roman"/>
          <w:b/>
          <w:sz w:val="24"/>
          <w:szCs w:val="24"/>
          <w:lang w:val="lt-LT"/>
        </w:rPr>
        <w:t>SOCIAL</w:t>
      </w:r>
      <w:r w:rsidR="00380895" w:rsidRPr="00B56483">
        <w:rPr>
          <w:rFonts w:ascii="Times New Roman" w:eastAsia="Times New Roman" w:hAnsi="Times New Roman" w:cs="Times New Roman"/>
          <w:b/>
          <w:sz w:val="24"/>
          <w:szCs w:val="24"/>
          <w:lang w:val="lt-LT"/>
        </w:rPr>
        <w:t>INIO PEDAGOGO PAREIGYBĖS APRAŠYMAS</w:t>
      </w:r>
    </w:p>
    <w:p w14:paraId="3FB08AE0" w14:textId="77777777" w:rsidR="00BD3703" w:rsidRPr="00B56483" w:rsidRDefault="00BD3703" w:rsidP="00F63466">
      <w:pPr>
        <w:tabs>
          <w:tab w:val="left" w:pos="567"/>
          <w:tab w:val="left" w:pos="993"/>
        </w:tabs>
        <w:spacing w:after="0" w:line="240" w:lineRule="auto"/>
        <w:jc w:val="center"/>
        <w:rPr>
          <w:rFonts w:ascii="Times New Roman" w:eastAsia="Times New Roman" w:hAnsi="Times New Roman" w:cs="Times New Roman"/>
          <w:b/>
          <w:sz w:val="24"/>
          <w:szCs w:val="24"/>
          <w:lang w:val="lt-LT"/>
        </w:rPr>
      </w:pPr>
    </w:p>
    <w:p w14:paraId="72CC789B" w14:textId="1145CCE9" w:rsidR="00BD3703" w:rsidRPr="00B56483" w:rsidRDefault="00FE09E3" w:rsidP="00F63466">
      <w:pPr>
        <w:tabs>
          <w:tab w:val="left" w:pos="567"/>
          <w:tab w:val="left" w:pos="993"/>
        </w:tabs>
        <w:spacing w:after="0" w:line="240" w:lineRule="auto"/>
        <w:jc w:val="center"/>
        <w:rPr>
          <w:rFonts w:ascii="Times New Roman" w:eastAsia="Times New Roman" w:hAnsi="Times New Roman" w:cs="Times New Roman"/>
          <w:b/>
          <w:sz w:val="24"/>
          <w:szCs w:val="24"/>
          <w:lang w:val="lt-LT"/>
        </w:rPr>
      </w:pPr>
      <w:r w:rsidRPr="00B56483">
        <w:rPr>
          <w:rFonts w:ascii="Times New Roman" w:eastAsia="Times New Roman" w:hAnsi="Times New Roman" w:cs="Times New Roman"/>
          <w:b/>
          <w:sz w:val="24"/>
          <w:szCs w:val="24"/>
          <w:lang w:val="lt-LT"/>
        </w:rPr>
        <w:t xml:space="preserve">I </w:t>
      </w:r>
      <w:r w:rsidR="00BD3703" w:rsidRPr="00B56483">
        <w:rPr>
          <w:rFonts w:ascii="Times New Roman" w:eastAsia="Times New Roman" w:hAnsi="Times New Roman" w:cs="Times New Roman"/>
          <w:b/>
          <w:sz w:val="24"/>
          <w:szCs w:val="24"/>
          <w:lang w:val="lt-LT"/>
        </w:rPr>
        <w:t>SKYRIUS</w:t>
      </w:r>
    </w:p>
    <w:p w14:paraId="293BCC38" w14:textId="77777777" w:rsidR="00BD3703" w:rsidRPr="00B56483" w:rsidRDefault="00BD3703" w:rsidP="00F63466">
      <w:pPr>
        <w:tabs>
          <w:tab w:val="left" w:pos="567"/>
          <w:tab w:val="left" w:pos="993"/>
        </w:tabs>
        <w:spacing w:after="0" w:line="240" w:lineRule="auto"/>
        <w:jc w:val="center"/>
        <w:rPr>
          <w:rFonts w:ascii="Times New Roman" w:eastAsia="Times New Roman" w:hAnsi="Times New Roman" w:cs="Times New Roman"/>
          <w:b/>
          <w:sz w:val="24"/>
          <w:szCs w:val="24"/>
          <w:lang w:val="lt-LT"/>
        </w:rPr>
      </w:pPr>
      <w:r w:rsidRPr="00B56483">
        <w:rPr>
          <w:rFonts w:ascii="Times New Roman" w:eastAsia="Times New Roman" w:hAnsi="Times New Roman" w:cs="Times New Roman"/>
          <w:b/>
          <w:sz w:val="24"/>
          <w:szCs w:val="24"/>
          <w:lang w:val="lt-LT"/>
        </w:rPr>
        <w:t>BENDROSIOS NUOSTATOS</w:t>
      </w:r>
    </w:p>
    <w:p w14:paraId="4FDCADC9" w14:textId="77777777" w:rsidR="00B74FDC" w:rsidRPr="00B56483" w:rsidRDefault="00B74FDC" w:rsidP="00F63466">
      <w:pPr>
        <w:tabs>
          <w:tab w:val="left" w:pos="567"/>
          <w:tab w:val="left" w:pos="993"/>
        </w:tabs>
        <w:spacing w:after="0" w:line="240" w:lineRule="auto"/>
        <w:jc w:val="center"/>
        <w:rPr>
          <w:rFonts w:ascii="Times New Roman" w:eastAsia="Times New Roman" w:hAnsi="Times New Roman" w:cs="Times New Roman"/>
          <w:sz w:val="24"/>
          <w:szCs w:val="24"/>
          <w:lang w:val="lt-LT"/>
        </w:rPr>
      </w:pPr>
    </w:p>
    <w:p w14:paraId="6003C92A" w14:textId="797171AA" w:rsidR="004D7A7E" w:rsidRPr="00B56483" w:rsidRDefault="00B74FDC" w:rsidP="00746039">
      <w:pPr>
        <w:pStyle w:val="Sraopastraipa"/>
        <w:numPr>
          <w:ilvl w:val="0"/>
          <w:numId w:val="26"/>
        </w:numPr>
        <w:tabs>
          <w:tab w:val="left" w:pos="1560"/>
        </w:tabs>
        <w:spacing w:after="0" w:line="240" w:lineRule="auto"/>
        <w:ind w:left="0" w:firstLine="1276"/>
        <w:jc w:val="both"/>
        <w:rPr>
          <w:rFonts w:ascii="Times New Roman" w:hAnsi="Times New Roman" w:cs="Times New Roman"/>
          <w:sz w:val="24"/>
          <w:szCs w:val="24"/>
          <w:lang w:val="lt-LT" w:eastAsia="lt-LT"/>
        </w:rPr>
      </w:pPr>
      <w:r w:rsidRPr="00B56483">
        <w:rPr>
          <w:rFonts w:ascii="Times New Roman" w:hAnsi="Times New Roman" w:cs="Times New Roman"/>
          <w:b/>
          <w:sz w:val="24"/>
          <w:szCs w:val="24"/>
          <w:lang w:val="lt-LT" w:eastAsia="lt-LT"/>
        </w:rPr>
        <w:t>Pareigų pavadinimas:</w:t>
      </w:r>
      <w:r w:rsidRPr="00B56483">
        <w:rPr>
          <w:rFonts w:ascii="Times New Roman" w:hAnsi="Times New Roman" w:cs="Times New Roman"/>
          <w:sz w:val="24"/>
          <w:szCs w:val="24"/>
          <w:lang w:val="lt-LT" w:eastAsia="lt-LT"/>
        </w:rPr>
        <w:t xml:space="preserve"> Šiaulių Ragainės progimnazijos socialinis pedagogas.</w:t>
      </w:r>
      <w:r w:rsidR="000207C4" w:rsidRPr="00B56483">
        <w:rPr>
          <w:rFonts w:ascii="Times New Roman" w:hAnsi="Times New Roman" w:cs="Times New Roman"/>
          <w:sz w:val="24"/>
          <w:szCs w:val="24"/>
          <w:lang w:val="lt-LT" w:eastAsia="lt-LT"/>
        </w:rPr>
        <w:t xml:space="preserve"> Socialinio pedagogo pareigybė priskiriama specialistų grupei.</w:t>
      </w:r>
    </w:p>
    <w:p w14:paraId="0C494599" w14:textId="78F7B659" w:rsidR="004D7A7E" w:rsidRPr="00B56483" w:rsidRDefault="00B74FDC" w:rsidP="00746039">
      <w:pPr>
        <w:pStyle w:val="Sraopastraipa"/>
        <w:numPr>
          <w:ilvl w:val="0"/>
          <w:numId w:val="26"/>
        </w:numPr>
        <w:tabs>
          <w:tab w:val="left" w:pos="1560"/>
        </w:tabs>
        <w:spacing w:after="0" w:line="240" w:lineRule="auto"/>
        <w:ind w:left="0" w:firstLine="1276"/>
        <w:jc w:val="both"/>
        <w:rPr>
          <w:rFonts w:ascii="Times New Roman" w:hAnsi="Times New Roman" w:cs="Times New Roman"/>
          <w:sz w:val="24"/>
          <w:szCs w:val="24"/>
          <w:lang w:val="lt-LT" w:eastAsia="lt-LT"/>
        </w:rPr>
      </w:pPr>
      <w:r w:rsidRPr="00B56483">
        <w:rPr>
          <w:rFonts w:ascii="Times New Roman" w:hAnsi="Times New Roman" w:cs="Times New Roman"/>
          <w:b/>
          <w:sz w:val="24"/>
          <w:szCs w:val="24"/>
          <w:lang w:val="lt-LT" w:eastAsia="lt-LT"/>
        </w:rPr>
        <w:t>Pareigybės lygis:</w:t>
      </w:r>
      <w:r w:rsidRPr="00B56483">
        <w:rPr>
          <w:rFonts w:ascii="Times New Roman" w:hAnsi="Times New Roman" w:cs="Times New Roman"/>
          <w:sz w:val="24"/>
          <w:szCs w:val="24"/>
          <w:lang w:val="lt-LT" w:eastAsia="lt-LT"/>
        </w:rPr>
        <w:t xml:space="preserve"> A</w:t>
      </w:r>
      <w:r w:rsidR="00AE13F1" w:rsidRPr="00B56483">
        <w:rPr>
          <w:rFonts w:ascii="Times New Roman" w:hAnsi="Times New Roman" w:cs="Times New Roman"/>
          <w:sz w:val="24"/>
          <w:szCs w:val="24"/>
          <w:lang w:val="lt-LT" w:eastAsia="lt-LT"/>
        </w:rPr>
        <w:t>2</w:t>
      </w:r>
      <w:r w:rsidR="00B04CCB" w:rsidRPr="00B56483">
        <w:rPr>
          <w:rFonts w:ascii="Times New Roman" w:hAnsi="Times New Roman" w:cs="Times New Roman"/>
          <w:sz w:val="24"/>
          <w:szCs w:val="24"/>
          <w:lang w:val="lt-LT" w:eastAsia="lt-LT"/>
        </w:rPr>
        <w:t>.</w:t>
      </w:r>
    </w:p>
    <w:p w14:paraId="71FFC34A" w14:textId="31AD26C1" w:rsidR="004D7A7E" w:rsidRPr="00B56483" w:rsidRDefault="00B74FDC" w:rsidP="00746039">
      <w:pPr>
        <w:pStyle w:val="Sraopastraipa"/>
        <w:numPr>
          <w:ilvl w:val="0"/>
          <w:numId w:val="26"/>
        </w:numPr>
        <w:tabs>
          <w:tab w:val="left" w:pos="1560"/>
        </w:tabs>
        <w:spacing w:after="0" w:line="240" w:lineRule="auto"/>
        <w:ind w:left="0" w:firstLine="1276"/>
        <w:jc w:val="both"/>
        <w:rPr>
          <w:rFonts w:ascii="Times New Roman" w:hAnsi="Times New Roman" w:cs="Times New Roman"/>
          <w:sz w:val="24"/>
          <w:szCs w:val="24"/>
          <w:lang w:val="lt-LT" w:eastAsia="lt-LT"/>
        </w:rPr>
      </w:pPr>
      <w:r w:rsidRPr="00B56483">
        <w:rPr>
          <w:rFonts w:ascii="Times New Roman" w:hAnsi="Times New Roman" w:cs="Times New Roman"/>
          <w:b/>
          <w:sz w:val="24"/>
          <w:szCs w:val="24"/>
          <w:lang w:val="lt-LT" w:eastAsia="lt-LT"/>
        </w:rPr>
        <w:t>Pareigybės pavaldumas:</w:t>
      </w:r>
      <w:r w:rsidRPr="00B56483">
        <w:rPr>
          <w:rFonts w:ascii="Times New Roman" w:hAnsi="Times New Roman" w:cs="Times New Roman"/>
          <w:sz w:val="24"/>
          <w:szCs w:val="24"/>
          <w:lang w:val="lt-LT" w:eastAsia="lt-LT"/>
        </w:rPr>
        <w:t xml:space="preserve">  Šiaulių Ragainės progimnazijos socialinis pedagogas tiesiogiai pavaldus </w:t>
      </w:r>
      <w:r w:rsidR="005C346A" w:rsidRPr="00B56483">
        <w:rPr>
          <w:rFonts w:ascii="Times New Roman" w:hAnsi="Times New Roman" w:cs="Times New Roman"/>
          <w:sz w:val="24"/>
          <w:szCs w:val="24"/>
          <w:lang w:val="lt-LT" w:eastAsia="lt-LT"/>
        </w:rPr>
        <w:t>ugdymą organizuojančiam skyriaus vedėjui</w:t>
      </w:r>
      <w:r w:rsidR="00746039">
        <w:rPr>
          <w:rFonts w:ascii="Times New Roman" w:hAnsi="Times New Roman" w:cs="Times New Roman"/>
          <w:sz w:val="24"/>
          <w:szCs w:val="24"/>
          <w:lang w:val="lt-LT" w:eastAsia="lt-LT"/>
        </w:rPr>
        <w:t>.</w:t>
      </w:r>
    </w:p>
    <w:p w14:paraId="5F218373" w14:textId="77777777" w:rsidR="00B70117" w:rsidRPr="00B56483" w:rsidRDefault="00CE638A" w:rsidP="00746039">
      <w:pPr>
        <w:pStyle w:val="Sraopastraipa"/>
        <w:numPr>
          <w:ilvl w:val="0"/>
          <w:numId w:val="26"/>
        </w:numPr>
        <w:tabs>
          <w:tab w:val="left" w:pos="1560"/>
        </w:tabs>
        <w:spacing w:after="0" w:line="240" w:lineRule="auto"/>
        <w:ind w:left="0" w:firstLine="1276"/>
        <w:jc w:val="both"/>
        <w:rPr>
          <w:rFonts w:ascii="Times New Roman" w:hAnsi="Times New Roman" w:cs="Times New Roman"/>
          <w:sz w:val="24"/>
          <w:szCs w:val="24"/>
          <w:lang w:val="lt-LT" w:eastAsia="lt-LT"/>
        </w:rPr>
      </w:pPr>
      <w:r w:rsidRPr="00B56483">
        <w:rPr>
          <w:rFonts w:ascii="Times New Roman" w:eastAsia="Times New Roman" w:hAnsi="Times New Roman" w:cs="Times New Roman"/>
          <w:sz w:val="24"/>
          <w:szCs w:val="24"/>
          <w:lang w:val="lt-LT"/>
        </w:rPr>
        <w:t>Šiaulių Ragainės progimnazijos (toliau progimnazija)</w:t>
      </w:r>
      <w:r w:rsidR="00AE13F1" w:rsidRPr="00B56483">
        <w:rPr>
          <w:rFonts w:ascii="Times New Roman" w:eastAsia="Times New Roman" w:hAnsi="Times New Roman" w:cs="Times New Roman"/>
          <w:sz w:val="24"/>
          <w:szCs w:val="24"/>
          <w:lang w:val="lt-LT"/>
        </w:rPr>
        <w:t xml:space="preserve"> socialinio pedagogo</w:t>
      </w:r>
      <w:r w:rsidRPr="00B56483">
        <w:rPr>
          <w:rFonts w:ascii="Times New Roman" w:eastAsia="Times New Roman" w:hAnsi="Times New Roman" w:cs="Times New Roman"/>
          <w:sz w:val="24"/>
          <w:szCs w:val="24"/>
          <w:lang w:val="lt-LT"/>
        </w:rPr>
        <w:t xml:space="preserve"> </w:t>
      </w:r>
      <w:r w:rsidR="00380895" w:rsidRPr="00B56483">
        <w:rPr>
          <w:rFonts w:ascii="Times New Roman" w:eastAsia="Times New Roman" w:hAnsi="Times New Roman" w:cs="Times New Roman"/>
          <w:sz w:val="24"/>
          <w:szCs w:val="24"/>
          <w:lang w:val="lt-LT"/>
        </w:rPr>
        <w:t>pareigybės aprašymas</w:t>
      </w:r>
      <w:r w:rsidR="00BD3703" w:rsidRPr="00B56483">
        <w:rPr>
          <w:rFonts w:ascii="Times New Roman" w:eastAsia="Times New Roman" w:hAnsi="Times New Roman" w:cs="Times New Roman"/>
          <w:sz w:val="24"/>
          <w:szCs w:val="24"/>
          <w:lang w:val="lt-LT"/>
        </w:rPr>
        <w:t xml:space="preserve"> reglamentuoja socialinio pedagogo, dirbančio </w:t>
      </w:r>
      <w:r w:rsidRPr="00B56483">
        <w:rPr>
          <w:rFonts w:ascii="Times New Roman" w:eastAsia="Times New Roman" w:hAnsi="Times New Roman" w:cs="Times New Roman"/>
          <w:sz w:val="24"/>
          <w:szCs w:val="24"/>
          <w:lang w:val="lt-LT"/>
        </w:rPr>
        <w:t>progimnazijoje</w:t>
      </w:r>
      <w:r w:rsidR="00BD3703" w:rsidRPr="00B56483">
        <w:rPr>
          <w:rFonts w:ascii="Times New Roman" w:eastAsia="Times New Roman" w:hAnsi="Times New Roman" w:cs="Times New Roman"/>
          <w:sz w:val="24"/>
          <w:szCs w:val="24"/>
          <w:lang w:val="lt-LT"/>
        </w:rPr>
        <w:t xml:space="preserve">, veiklą. </w:t>
      </w:r>
    </w:p>
    <w:p w14:paraId="334B9855" w14:textId="5994AC3B" w:rsidR="00B70117" w:rsidRPr="00B56483" w:rsidRDefault="00B70117" w:rsidP="00746039">
      <w:pPr>
        <w:pStyle w:val="Sraopastraipa"/>
        <w:numPr>
          <w:ilvl w:val="0"/>
          <w:numId w:val="26"/>
        </w:numPr>
        <w:tabs>
          <w:tab w:val="left" w:pos="1560"/>
        </w:tabs>
        <w:spacing w:after="0" w:line="240" w:lineRule="auto"/>
        <w:ind w:left="0" w:firstLine="1276"/>
        <w:jc w:val="both"/>
        <w:rPr>
          <w:rFonts w:ascii="Times New Roman" w:hAnsi="Times New Roman" w:cs="Times New Roman"/>
          <w:sz w:val="24"/>
          <w:szCs w:val="24"/>
          <w:lang w:val="lt-LT" w:eastAsia="lt-LT"/>
        </w:rPr>
      </w:pPr>
      <w:r w:rsidRPr="00B56483">
        <w:rPr>
          <w:rFonts w:ascii="Times New Roman" w:hAnsi="Times New Roman" w:cs="Times New Roman"/>
          <w:color w:val="000000"/>
          <w:sz w:val="24"/>
          <w:szCs w:val="24"/>
          <w:lang w:val="lt-LT"/>
        </w:rPr>
        <w:t xml:space="preserve">Progimnazijos </w:t>
      </w:r>
      <w:r w:rsidRPr="00B56483">
        <w:rPr>
          <w:rFonts w:ascii="Times New Roman" w:hAnsi="Times New Roman" w:cs="Times New Roman"/>
          <w:sz w:val="24"/>
          <w:szCs w:val="24"/>
          <w:lang w:val="lt-LT"/>
        </w:rPr>
        <w:t xml:space="preserve">socialinis pedagogas teikia pagalbą, </w:t>
      </w:r>
      <w:r w:rsidRPr="00B56483">
        <w:rPr>
          <w:rFonts w:ascii="Times New Roman" w:hAnsi="Times New Roman" w:cs="Times New Roman"/>
          <w:color w:val="000000"/>
          <w:sz w:val="24"/>
          <w:szCs w:val="24"/>
          <w:lang w:val="lt-LT"/>
        </w:rPr>
        <w:t xml:space="preserve">siekdamas padėti įgyvendinti vaiko teisę mokytis, stiprinti mokinio socialines ir emocines kompetencijas, šalinti kliūtis, </w:t>
      </w:r>
      <w:r w:rsidRPr="00B56483">
        <w:rPr>
          <w:rFonts w:ascii="Times New Roman" w:hAnsi="Times New Roman" w:cs="Times New Roman"/>
          <w:sz w:val="24"/>
          <w:szCs w:val="24"/>
          <w:lang w:val="lt-LT"/>
        </w:rPr>
        <w:t xml:space="preserve">kurios trukdo mokiniui prisitaikyti prie </w:t>
      </w:r>
      <w:r w:rsidR="00593D40" w:rsidRPr="00B56483">
        <w:rPr>
          <w:rFonts w:ascii="Times New Roman" w:hAnsi="Times New Roman" w:cs="Times New Roman"/>
          <w:sz w:val="24"/>
          <w:szCs w:val="24"/>
          <w:lang w:val="lt-LT"/>
        </w:rPr>
        <w:t>progimnazijos</w:t>
      </w:r>
      <w:r w:rsidRPr="00B56483">
        <w:rPr>
          <w:rFonts w:ascii="Times New Roman" w:hAnsi="Times New Roman" w:cs="Times New Roman"/>
          <w:sz w:val="24"/>
          <w:szCs w:val="24"/>
          <w:lang w:val="lt-LT"/>
        </w:rPr>
        <w:t xml:space="preserve"> aplinkos ir veiksmingai ugdytis. </w:t>
      </w:r>
      <w:r w:rsidR="00746039">
        <w:rPr>
          <w:rFonts w:ascii="Times New Roman" w:hAnsi="Times New Roman" w:cs="Times New Roman"/>
          <w:sz w:val="24"/>
          <w:szCs w:val="24"/>
          <w:lang w:val="lt-LT"/>
        </w:rPr>
        <w:t>P</w:t>
      </w:r>
      <w:r w:rsidRPr="00B56483">
        <w:rPr>
          <w:rFonts w:ascii="Times New Roman" w:hAnsi="Times New Roman" w:cs="Times New Roman"/>
          <w:sz w:val="24"/>
          <w:szCs w:val="24"/>
          <w:shd w:val="clear" w:color="auto" w:fill="FFFFFF"/>
          <w:lang w:val="lt-LT"/>
        </w:rPr>
        <w:t xml:space="preserve">agalba </w:t>
      </w:r>
      <w:r w:rsidR="00593D40" w:rsidRPr="00B56483">
        <w:rPr>
          <w:rFonts w:ascii="Times New Roman" w:hAnsi="Times New Roman" w:cs="Times New Roman"/>
          <w:sz w:val="24"/>
          <w:szCs w:val="24"/>
          <w:shd w:val="clear" w:color="auto" w:fill="FFFFFF"/>
          <w:lang w:val="lt-LT"/>
        </w:rPr>
        <w:t>progimnazijoje</w:t>
      </w:r>
      <w:r w:rsidRPr="00B56483">
        <w:rPr>
          <w:rFonts w:ascii="Times New Roman" w:hAnsi="Times New Roman" w:cs="Times New Roman"/>
          <w:sz w:val="24"/>
          <w:szCs w:val="24"/>
          <w:shd w:val="clear" w:color="auto" w:fill="FFFFFF"/>
          <w:lang w:val="lt-LT"/>
        </w:rPr>
        <w:t xml:space="preserve"> gali būti teikiama ir tuomet, kai kreipiasi pats mokinys, mokinio tėvai (globėjai, rūpintojai), mokytojai ir kiti </w:t>
      </w:r>
      <w:r w:rsidR="00593D40" w:rsidRPr="00B56483">
        <w:rPr>
          <w:rFonts w:ascii="Times New Roman" w:hAnsi="Times New Roman" w:cs="Times New Roman"/>
          <w:sz w:val="24"/>
          <w:szCs w:val="24"/>
          <w:shd w:val="clear" w:color="auto" w:fill="FFFFFF"/>
          <w:lang w:val="lt-LT"/>
        </w:rPr>
        <w:t>progimnazijos</w:t>
      </w:r>
      <w:r w:rsidRPr="00B56483">
        <w:rPr>
          <w:rFonts w:ascii="Times New Roman" w:hAnsi="Times New Roman" w:cs="Times New Roman"/>
          <w:sz w:val="24"/>
          <w:szCs w:val="24"/>
          <w:shd w:val="clear" w:color="auto" w:fill="FFFFFF"/>
          <w:lang w:val="lt-LT"/>
        </w:rPr>
        <w:t xml:space="preserve"> darbuotojai.</w:t>
      </w:r>
    </w:p>
    <w:p w14:paraId="40347C9B" w14:textId="44C4D51C" w:rsidR="004D7A7E" w:rsidRPr="00B56483" w:rsidRDefault="00CE638A" w:rsidP="00746039">
      <w:pPr>
        <w:pStyle w:val="Sraopastraipa"/>
        <w:numPr>
          <w:ilvl w:val="0"/>
          <w:numId w:val="26"/>
        </w:numPr>
        <w:tabs>
          <w:tab w:val="left" w:pos="1560"/>
        </w:tabs>
        <w:spacing w:after="0" w:line="240" w:lineRule="auto"/>
        <w:ind w:left="0" w:firstLine="1276"/>
        <w:jc w:val="both"/>
        <w:rPr>
          <w:rFonts w:ascii="Times New Roman" w:hAnsi="Times New Roman" w:cs="Times New Roman"/>
          <w:sz w:val="24"/>
          <w:szCs w:val="24"/>
          <w:lang w:val="lt-LT" w:eastAsia="lt-LT"/>
        </w:rPr>
      </w:pPr>
      <w:r w:rsidRPr="00B56483">
        <w:rPr>
          <w:rFonts w:ascii="Times New Roman" w:eastAsia="Times New Roman" w:hAnsi="Times New Roman" w:cs="Times New Roman"/>
          <w:sz w:val="24"/>
          <w:szCs w:val="24"/>
          <w:lang w:val="lt-LT"/>
        </w:rPr>
        <w:t>Progimnazijos</w:t>
      </w:r>
      <w:r w:rsidR="00BD3703" w:rsidRPr="00B56483">
        <w:rPr>
          <w:rFonts w:ascii="Times New Roman" w:eastAsia="Times New Roman" w:hAnsi="Times New Roman" w:cs="Times New Roman"/>
          <w:sz w:val="24"/>
          <w:szCs w:val="24"/>
          <w:lang w:val="lt-LT"/>
        </w:rPr>
        <w:t xml:space="preserve"> socialinis pedagogas </w:t>
      </w:r>
      <w:r w:rsidR="00B70117" w:rsidRPr="00B56483">
        <w:rPr>
          <w:rFonts w:ascii="Times New Roman" w:hAnsi="Times New Roman" w:cs="Times New Roman"/>
          <w:sz w:val="24"/>
          <w:szCs w:val="24"/>
          <w:lang w:val="lt-LT"/>
        </w:rPr>
        <w:t>teikiant pagalbą bendradarbiauja su vaiko tėvais (globėjais, rūpintojais), mokytojais, kitais švietimo pagalbą teikiančiais specialistais, socialinę pagalbą teikiančiomis tarnybomis, sveikatos priežiūros, teisėtvarkos institucijomis ir kitomis įstaigomis bei organizacijomis.</w:t>
      </w:r>
    </w:p>
    <w:p w14:paraId="389D14AF" w14:textId="77777777" w:rsidR="004D7A7E" w:rsidRPr="00B56483" w:rsidRDefault="00CE638A" w:rsidP="00746039">
      <w:pPr>
        <w:pStyle w:val="Sraopastraipa"/>
        <w:numPr>
          <w:ilvl w:val="0"/>
          <w:numId w:val="26"/>
        </w:numPr>
        <w:tabs>
          <w:tab w:val="left" w:pos="1560"/>
        </w:tabs>
        <w:spacing w:after="0" w:line="240" w:lineRule="auto"/>
        <w:ind w:left="0" w:firstLine="1276"/>
        <w:jc w:val="both"/>
        <w:rPr>
          <w:rFonts w:ascii="Times New Roman" w:hAnsi="Times New Roman" w:cs="Times New Roman"/>
          <w:sz w:val="24"/>
          <w:szCs w:val="24"/>
          <w:lang w:val="lt-LT" w:eastAsia="lt-LT"/>
        </w:rPr>
      </w:pPr>
      <w:r w:rsidRPr="00B56483">
        <w:rPr>
          <w:rFonts w:ascii="Times New Roman" w:eastAsia="Times New Roman" w:hAnsi="Times New Roman" w:cs="Times New Roman"/>
          <w:sz w:val="24"/>
          <w:szCs w:val="24"/>
          <w:lang w:val="lt-LT"/>
        </w:rPr>
        <w:t>Progimnazijos</w:t>
      </w:r>
      <w:r w:rsidR="00BD3703" w:rsidRPr="00B56483">
        <w:rPr>
          <w:rFonts w:ascii="Times New Roman" w:eastAsia="Times New Roman" w:hAnsi="Times New Roman" w:cs="Times New Roman"/>
          <w:sz w:val="24"/>
          <w:szCs w:val="24"/>
          <w:lang w:val="lt-LT"/>
        </w:rPr>
        <w:t xml:space="preserve"> socialinio pedagogo veikla grindžiama vaiko ir mokinio interesų, orumo, individualizavimo, visapusiškumo, prieinamumo, vaiko dalyvavimo priimant su juo susijusius sprendimus, bendradarbiavi</w:t>
      </w:r>
      <w:r w:rsidR="002E14F1" w:rsidRPr="00B56483">
        <w:rPr>
          <w:rFonts w:ascii="Times New Roman" w:eastAsia="Times New Roman" w:hAnsi="Times New Roman" w:cs="Times New Roman"/>
          <w:sz w:val="24"/>
          <w:szCs w:val="24"/>
          <w:lang w:val="lt-LT"/>
        </w:rPr>
        <w:t>mo, konfidencialumo principais.</w:t>
      </w:r>
    </w:p>
    <w:p w14:paraId="7094D991" w14:textId="77777777" w:rsidR="005C346A" w:rsidRPr="00B56483" w:rsidRDefault="00CE638A" w:rsidP="00746039">
      <w:pPr>
        <w:pStyle w:val="Sraopastraipa"/>
        <w:numPr>
          <w:ilvl w:val="0"/>
          <w:numId w:val="26"/>
        </w:numPr>
        <w:tabs>
          <w:tab w:val="left" w:pos="1560"/>
        </w:tabs>
        <w:spacing w:after="0" w:line="240" w:lineRule="auto"/>
        <w:ind w:left="0" w:firstLine="1276"/>
        <w:jc w:val="both"/>
        <w:rPr>
          <w:rFonts w:ascii="Times New Roman" w:hAnsi="Times New Roman" w:cs="Times New Roman"/>
          <w:sz w:val="24"/>
          <w:szCs w:val="24"/>
          <w:lang w:val="lt-LT" w:eastAsia="lt-LT"/>
        </w:rPr>
      </w:pPr>
      <w:r w:rsidRPr="00B56483">
        <w:rPr>
          <w:rFonts w:ascii="Times New Roman" w:eastAsia="Times New Roman" w:hAnsi="Times New Roman" w:cs="Times New Roman"/>
          <w:sz w:val="24"/>
          <w:szCs w:val="24"/>
          <w:lang w:val="lt-LT"/>
        </w:rPr>
        <w:t>Progimnazijos</w:t>
      </w:r>
      <w:r w:rsidR="00BD3703" w:rsidRPr="00B56483">
        <w:rPr>
          <w:rFonts w:ascii="Times New Roman" w:eastAsia="Times New Roman" w:hAnsi="Times New Roman" w:cs="Times New Roman"/>
          <w:sz w:val="24"/>
          <w:szCs w:val="24"/>
          <w:lang w:val="lt-LT"/>
        </w:rPr>
        <w:t xml:space="preserve"> socialinis pedagogas vadovaujasi tarptautiniais ir nacionaliniais teisės aktais, reglamentuojančiais socialinė</w:t>
      </w:r>
      <w:r w:rsidR="002E14F1" w:rsidRPr="00B56483">
        <w:rPr>
          <w:rFonts w:ascii="Times New Roman" w:eastAsia="Times New Roman" w:hAnsi="Times New Roman" w:cs="Times New Roman"/>
          <w:sz w:val="24"/>
          <w:szCs w:val="24"/>
          <w:lang w:val="lt-LT"/>
        </w:rPr>
        <w:t>s pedagoginės pagalbos teikimą.</w:t>
      </w:r>
    </w:p>
    <w:p w14:paraId="65D31DE4" w14:textId="14DCA737" w:rsidR="005C346A" w:rsidRPr="00B56483" w:rsidRDefault="005C346A" w:rsidP="00746039">
      <w:pPr>
        <w:pStyle w:val="Sraopastraipa"/>
        <w:numPr>
          <w:ilvl w:val="0"/>
          <w:numId w:val="26"/>
        </w:numPr>
        <w:tabs>
          <w:tab w:val="left" w:pos="1560"/>
        </w:tabs>
        <w:spacing w:after="0" w:line="240" w:lineRule="auto"/>
        <w:ind w:left="0" w:firstLine="1276"/>
        <w:jc w:val="both"/>
        <w:rPr>
          <w:rFonts w:ascii="Times New Roman" w:hAnsi="Times New Roman" w:cs="Times New Roman"/>
          <w:sz w:val="24"/>
          <w:szCs w:val="24"/>
          <w:lang w:val="lt-LT" w:eastAsia="lt-LT"/>
        </w:rPr>
      </w:pPr>
      <w:r w:rsidRPr="00B56483">
        <w:rPr>
          <w:rFonts w:ascii="Times New Roman" w:eastAsia="Times New Roman" w:hAnsi="Times New Roman" w:cs="Times New Roman"/>
          <w:sz w:val="24"/>
          <w:szCs w:val="24"/>
          <w:lang w:val="lt-LT"/>
        </w:rPr>
        <w:t>Progimnazijos socialinis pedagogas p</w:t>
      </w:r>
      <w:r w:rsidRPr="00B56483">
        <w:rPr>
          <w:rFonts w:ascii="Times New Roman" w:hAnsi="Times New Roman" w:cs="Times New Roman"/>
          <w:sz w:val="24"/>
          <w:szCs w:val="24"/>
          <w:lang w:val="lt-LT"/>
        </w:rPr>
        <w:t>agalbą teikia atsižvelgiant į Vaiko teisių konvenciją, p</w:t>
      </w:r>
      <w:r w:rsidRPr="00B56483">
        <w:rPr>
          <w:rFonts w:ascii="Times New Roman" w:hAnsi="Times New Roman" w:cs="Times New Roman"/>
          <w:color w:val="000000"/>
          <w:sz w:val="24"/>
          <w:szCs w:val="24"/>
          <w:lang w:val="lt-LT" w:eastAsia="en-GB"/>
        </w:rPr>
        <w:t>riimtą Generalinės Asamblėjos 44/25 rezoliucija pagal Trečiojo komiteto pranešimą (A/44/736 ir Corr. 1)</w:t>
      </w:r>
      <w:r w:rsidRPr="00B56483">
        <w:rPr>
          <w:rFonts w:ascii="Times New Roman" w:hAnsi="Times New Roman" w:cs="Times New Roman"/>
          <w:sz w:val="24"/>
          <w:szCs w:val="24"/>
          <w:lang w:val="lt-LT"/>
        </w:rPr>
        <w:t>, Lietuvos Respublikos švietimo įstatymą,</w:t>
      </w:r>
      <w:r w:rsidRPr="00B56483">
        <w:rPr>
          <w:rFonts w:ascii="Times New Roman" w:hAnsi="Times New Roman" w:cs="Times New Roman"/>
          <w:color w:val="000000"/>
          <w:sz w:val="24"/>
          <w:szCs w:val="24"/>
          <w:lang w:val="lt-LT"/>
        </w:rPr>
        <w:t xml:space="preserve"> Lietuvos Respublikos vaiko teisių apsaugos pagrindų įstatymą,</w:t>
      </w:r>
      <w:r w:rsidRPr="00B56483">
        <w:rPr>
          <w:rFonts w:ascii="Times New Roman" w:hAnsi="Times New Roman" w:cs="Times New Roman"/>
          <w:sz w:val="24"/>
          <w:szCs w:val="24"/>
          <w:lang w:val="lt-LT"/>
        </w:rPr>
        <w:t xml:space="preserve"> Lietuvos Respublikos vaiko minimalios ir vidutinės priežiūros įstatymą,</w:t>
      </w:r>
      <w:r w:rsidRPr="00B56483">
        <w:rPr>
          <w:rFonts w:ascii="Times New Roman" w:hAnsi="Times New Roman" w:cs="Times New Roman"/>
          <w:sz w:val="24"/>
          <w:szCs w:val="24"/>
          <w:shd w:val="clear" w:color="auto" w:fill="FFFFFF"/>
          <w:lang w:val="lt-LT"/>
        </w:rPr>
        <w:t xml:space="preserve"> Švietimo sektoriaus ir bibliotekų veiklos profesinį standartą, patvirtintą Kvalifikacijų ir profesinio mokymo plėtros centro direktoriaus 2019 m. liepos 19 d. įsakymu Nr. V1-143 „D</w:t>
      </w:r>
      <w:r w:rsidRPr="00B56483">
        <w:rPr>
          <w:rFonts w:ascii="Times New Roman" w:hAnsi="Times New Roman" w:cs="Times New Roman"/>
          <w:color w:val="000000"/>
          <w:sz w:val="24"/>
          <w:szCs w:val="24"/>
          <w:lang w:val="lt-LT"/>
        </w:rPr>
        <w:t>ėl Švietimo sektoriaus ir bibliotekų veiklos profesinio standarto patvirtinimo</w:t>
      </w:r>
      <w:r w:rsidRPr="00B56483">
        <w:rPr>
          <w:rFonts w:ascii="Times New Roman" w:hAnsi="Times New Roman" w:cs="Times New Roman"/>
          <w:sz w:val="24"/>
          <w:szCs w:val="24"/>
          <w:shd w:val="clear" w:color="auto" w:fill="FFFFFF"/>
          <w:lang w:val="lt-LT"/>
        </w:rPr>
        <w:t>“,</w:t>
      </w:r>
      <w:r w:rsidRPr="00B56483">
        <w:rPr>
          <w:rFonts w:ascii="Times New Roman" w:hAnsi="Times New Roman" w:cs="Times New Roman"/>
          <w:sz w:val="24"/>
          <w:szCs w:val="24"/>
          <w:lang w:val="lt-LT"/>
        </w:rPr>
        <w:t xml:space="preserve"> Pedagogų etikos kodeksą, patvirtintą Lietuvos Respublikos švietimo ir mokslo ministro 2018 m. birželio 11 d. įsakymu Nr. V-561 „Dėl Pedagogų etikos kodekso patvirtinimo“, kitus teisės aktus, reglamentuojančius vaiko </w:t>
      </w:r>
      <w:r w:rsidRPr="00B56483">
        <w:rPr>
          <w:rFonts w:ascii="Times New Roman" w:hAnsi="Times New Roman" w:cs="Times New Roman"/>
          <w:color w:val="000000"/>
          <w:sz w:val="24"/>
          <w:szCs w:val="24"/>
          <w:lang w:val="lt-LT"/>
        </w:rPr>
        <w:t>teisių įgyvendinimą bei apsaugą</w:t>
      </w:r>
      <w:r w:rsidRPr="00B56483">
        <w:rPr>
          <w:rFonts w:ascii="Times New Roman" w:hAnsi="Times New Roman" w:cs="Times New Roman"/>
          <w:sz w:val="24"/>
          <w:szCs w:val="24"/>
          <w:lang w:val="lt-LT"/>
        </w:rPr>
        <w:t>, ir šį Aprašą.</w:t>
      </w:r>
    </w:p>
    <w:p w14:paraId="1C338F71" w14:textId="77777777" w:rsidR="000207C4" w:rsidRPr="00B56483" w:rsidRDefault="000207C4" w:rsidP="00F63466">
      <w:pPr>
        <w:pStyle w:val="Sraopastraipa"/>
        <w:spacing w:after="0" w:line="240" w:lineRule="auto"/>
        <w:ind w:left="644"/>
        <w:jc w:val="both"/>
        <w:rPr>
          <w:rFonts w:ascii="Times New Roman" w:hAnsi="Times New Roman" w:cs="Times New Roman"/>
          <w:sz w:val="24"/>
          <w:szCs w:val="24"/>
          <w:lang w:val="lt-LT" w:eastAsia="lt-LT"/>
        </w:rPr>
      </w:pPr>
    </w:p>
    <w:p w14:paraId="01129D53" w14:textId="1DC59DAE" w:rsidR="000207C4" w:rsidRPr="00B56483" w:rsidRDefault="00FE09E3" w:rsidP="00F63466">
      <w:pPr>
        <w:spacing w:after="0" w:line="240" w:lineRule="auto"/>
        <w:ind w:left="360"/>
        <w:jc w:val="center"/>
        <w:rPr>
          <w:rFonts w:ascii="Times New Roman" w:hAnsi="Times New Roman" w:cs="Times New Roman"/>
          <w:b/>
          <w:sz w:val="24"/>
          <w:szCs w:val="24"/>
          <w:lang w:val="lt-LT" w:eastAsia="lt-LT"/>
        </w:rPr>
      </w:pPr>
      <w:r w:rsidRPr="00B56483">
        <w:rPr>
          <w:rFonts w:ascii="Times New Roman" w:hAnsi="Times New Roman" w:cs="Times New Roman"/>
          <w:b/>
          <w:sz w:val="24"/>
          <w:szCs w:val="24"/>
          <w:lang w:val="lt-LT" w:eastAsia="lt-LT"/>
        </w:rPr>
        <w:t xml:space="preserve">II </w:t>
      </w:r>
      <w:r w:rsidR="000207C4" w:rsidRPr="00B56483">
        <w:rPr>
          <w:rFonts w:ascii="Times New Roman" w:hAnsi="Times New Roman" w:cs="Times New Roman"/>
          <w:b/>
          <w:sz w:val="24"/>
          <w:szCs w:val="24"/>
          <w:lang w:val="lt-LT" w:eastAsia="lt-LT"/>
        </w:rPr>
        <w:t>SKYRIUS</w:t>
      </w:r>
    </w:p>
    <w:p w14:paraId="422A2044" w14:textId="77777777" w:rsidR="000207C4" w:rsidRPr="00B56483" w:rsidRDefault="000207C4" w:rsidP="00F63466">
      <w:pPr>
        <w:pStyle w:val="Sraopastraipa"/>
        <w:spacing w:after="0" w:line="240" w:lineRule="auto"/>
        <w:ind w:left="644"/>
        <w:jc w:val="center"/>
        <w:rPr>
          <w:rFonts w:ascii="Times New Roman" w:hAnsi="Times New Roman" w:cs="Times New Roman"/>
          <w:b/>
          <w:sz w:val="24"/>
          <w:szCs w:val="24"/>
          <w:lang w:val="lt-LT" w:eastAsia="lt-LT"/>
        </w:rPr>
      </w:pPr>
      <w:r w:rsidRPr="00B56483">
        <w:rPr>
          <w:rFonts w:ascii="Times New Roman" w:hAnsi="Times New Roman" w:cs="Times New Roman"/>
          <w:b/>
          <w:sz w:val="24"/>
          <w:szCs w:val="24"/>
          <w:lang w:val="lt-LT" w:eastAsia="lt-LT"/>
        </w:rPr>
        <w:t>SPECIALŪS REIKALAVIMAI ŠIAS PAREIGAS EINANČIAM SPECIALISTUI</w:t>
      </w:r>
    </w:p>
    <w:p w14:paraId="6524A380" w14:textId="77777777" w:rsidR="000207C4" w:rsidRPr="00B56483" w:rsidRDefault="000207C4" w:rsidP="00F63466">
      <w:pPr>
        <w:pStyle w:val="Sraopastraipa"/>
        <w:spacing w:after="0" w:line="240" w:lineRule="auto"/>
        <w:ind w:left="644"/>
        <w:jc w:val="both"/>
        <w:rPr>
          <w:rFonts w:ascii="Times New Roman" w:hAnsi="Times New Roman" w:cs="Times New Roman"/>
          <w:sz w:val="24"/>
          <w:szCs w:val="24"/>
          <w:lang w:val="lt-LT" w:eastAsia="lt-LT"/>
        </w:rPr>
      </w:pPr>
    </w:p>
    <w:p w14:paraId="49A13FCA" w14:textId="77777777" w:rsidR="004D7A7E" w:rsidRPr="00B56483" w:rsidRDefault="00CE638A" w:rsidP="00746039">
      <w:pPr>
        <w:pStyle w:val="Sraopastraipa"/>
        <w:numPr>
          <w:ilvl w:val="0"/>
          <w:numId w:val="26"/>
        </w:numPr>
        <w:tabs>
          <w:tab w:val="left" w:pos="1843"/>
        </w:tabs>
        <w:spacing w:after="0" w:line="240" w:lineRule="auto"/>
        <w:ind w:left="0" w:firstLine="1276"/>
        <w:jc w:val="both"/>
        <w:rPr>
          <w:rFonts w:ascii="Times New Roman" w:hAnsi="Times New Roman" w:cs="Times New Roman"/>
          <w:sz w:val="24"/>
          <w:szCs w:val="24"/>
          <w:lang w:val="lt-LT" w:eastAsia="lt-LT"/>
        </w:rPr>
      </w:pPr>
      <w:r w:rsidRPr="00B56483">
        <w:rPr>
          <w:rFonts w:ascii="Times New Roman" w:eastAsia="Times New Roman" w:hAnsi="Times New Roman" w:cs="Times New Roman"/>
          <w:sz w:val="24"/>
          <w:szCs w:val="24"/>
          <w:lang w:val="lt-LT"/>
        </w:rPr>
        <w:t>Progimnazijos</w:t>
      </w:r>
      <w:r w:rsidR="00BD3703" w:rsidRPr="00B56483">
        <w:rPr>
          <w:rFonts w:ascii="Times New Roman" w:eastAsia="Times New Roman" w:hAnsi="Times New Roman" w:cs="Times New Roman"/>
          <w:sz w:val="24"/>
          <w:szCs w:val="24"/>
          <w:lang w:val="lt-LT"/>
        </w:rPr>
        <w:t xml:space="preserve"> sociali</w:t>
      </w:r>
      <w:r w:rsidR="002E14F1" w:rsidRPr="00B56483">
        <w:rPr>
          <w:rFonts w:ascii="Times New Roman" w:eastAsia="Times New Roman" w:hAnsi="Times New Roman" w:cs="Times New Roman"/>
          <w:sz w:val="24"/>
          <w:szCs w:val="24"/>
          <w:lang w:val="lt-LT"/>
        </w:rPr>
        <w:t>niu pedagogu gali dirbti asmuo:</w:t>
      </w:r>
    </w:p>
    <w:p w14:paraId="24F5A739" w14:textId="457C0D3C" w:rsidR="005C346A" w:rsidRPr="00B56483" w:rsidRDefault="00BD3703" w:rsidP="00746039">
      <w:pPr>
        <w:pStyle w:val="Sraopastraipa"/>
        <w:numPr>
          <w:ilvl w:val="1"/>
          <w:numId w:val="26"/>
        </w:numPr>
        <w:tabs>
          <w:tab w:val="left" w:pos="1843"/>
        </w:tabs>
        <w:spacing w:after="0" w:line="240" w:lineRule="auto"/>
        <w:ind w:left="0" w:firstLine="1276"/>
        <w:jc w:val="both"/>
        <w:rPr>
          <w:rFonts w:ascii="Times New Roman" w:hAnsi="Times New Roman" w:cs="Times New Roman"/>
          <w:sz w:val="24"/>
          <w:szCs w:val="24"/>
          <w:lang w:val="lt-LT" w:eastAsia="lt-LT"/>
        </w:rPr>
      </w:pPr>
      <w:r w:rsidRPr="00B56483">
        <w:rPr>
          <w:rFonts w:ascii="Times New Roman" w:eastAsia="Times New Roman" w:hAnsi="Times New Roman" w:cs="Times New Roman"/>
          <w:sz w:val="24"/>
          <w:szCs w:val="24"/>
          <w:lang w:val="lt-LT"/>
        </w:rPr>
        <w:t xml:space="preserve"> įgijęs aukštąjį išsilavinimą ir socialinio pedagogo kvalifikaci</w:t>
      </w:r>
      <w:r w:rsidR="002E14F1" w:rsidRPr="00B56483">
        <w:rPr>
          <w:rFonts w:ascii="Times New Roman" w:eastAsia="Times New Roman" w:hAnsi="Times New Roman" w:cs="Times New Roman"/>
          <w:sz w:val="24"/>
          <w:szCs w:val="24"/>
          <w:lang w:val="lt-LT"/>
        </w:rPr>
        <w:t>ją;</w:t>
      </w:r>
    </w:p>
    <w:p w14:paraId="3BC1FE87" w14:textId="77777777" w:rsidR="004D7A7E" w:rsidRPr="00B56483" w:rsidRDefault="004D7A7E" w:rsidP="00746039">
      <w:pPr>
        <w:pStyle w:val="Sraopastraipa"/>
        <w:numPr>
          <w:ilvl w:val="1"/>
          <w:numId w:val="26"/>
        </w:numPr>
        <w:tabs>
          <w:tab w:val="left" w:pos="1843"/>
        </w:tabs>
        <w:spacing w:after="0" w:line="240" w:lineRule="auto"/>
        <w:ind w:left="0" w:firstLine="1276"/>
        <w:jc w:val="both"/>
        <w:rPr>
          <w:rFonts w:ascii="Times New Roman" w:hAnsi="Times New Roman" w:cs="Times New Roman"/>
          <w:sz w:val="24"/>
          <w:szCs w:val="24"/>
          <w:lang w:val="lt-LT" w:eastAsia="lt-LT"/>
        </w:rPr>
      </w:pPr>
      <w:r w:rsidRPr="00B56483">
        <w:rPr>
          <w:rFonts w:ascii="Times New Roman" w:eastAsia="Times New Roman" w:hAnsi="Times New Roman" w:cs="Times New Roman"/>
          <w:sz w:val="24"/>
          <w:szCs w:val="24"/>
          <w:lang w:val="lt-LT"/>
        </w:rPr>
        <w:lastRenderedPageBreak/>
        <w:t xml:space="preserve"> </w:t>
      </w:r>
      <w:r w:rsidR="00BD3703" w:rsidRPr="00B56483">
        <w:rPr>
          <w:rFonts w:ascii="Times New Roman" w:eastAsia="Times New Roman" w:hAnsi="Times New Roman" w:cs="Times New Roman"/>
          <w:sz w:val="24"/>
          <w:szCs w:val="24"/>
          <w:lang w:val="lt-LT"/>
        </w:rPr>
        <w:t>įgijęs socialinės pedagogikos  kvalifikacinį laipsnį (profesinio bakalauro, bakalauro, magistro) ir pedagogo ar soc</w:t>
      </w:r>
      <w:r w:rsidR="002E14F1" w:rsidRPr="00B56483">
        <w:rPr>
          <w:rFonts w:ascii="Times New Roman" w:eastAsia="Times New Roman" w:hAnsi="Times New Roman" w:cs="Times New Roman"/>
          <w:sz w:val="24"/>
          <w:szCs w:val="24"/>
          <w:lang w:val="lt-LT"/>
        </w:rPr>
        <w:t>ialinio pedagogo kvalifikaciją;</w:t>
      </w:r>
    </w:p>
    <w:p w14:paraId="1C4E5185" w14:textId="77777777" w:rsidR="004D7A7E" w:rsidRPr="00B56483" w:rsidRDefault="004D7A7E" w:rsidP="00746039">
      <w:pPr>
        <w:pStyle w:val="Sraopastraipa"/>
        <w:numPr>
          <w:ilvl w:val="1"/>
          <w:numId w:val="26"/>
        </w:numPr>
        <w:tabs>
          <w:tab w:val="left" w:pos="1843"/>
        </w:tabs>
        <w:spacing w:after="0" w:line="240" w:lineRule="auto"/>
        <w:ind w:left="0" w:firstLine="1276"/>
        <w:jc w:val="both"/>
        <w:rPr>
          <w:rFonts w:ascii="Times New Roman" w:hAnsi="Times New Roman" w:cs="Times New Roman"/>
          <w:sz w:val="24"/>
          <w:szCs w:val="24"/>
          <w:lang w:val="lt-LT" w:eastAsia="lt-LT"/>
        </w:rPr>
      </w:pPr>
      <w:r w:rsidRPr="00B56483">
        <w:rPr>
          <w:rFonts w:ascii="Times New Roman" w:eastAsia="Times New Roman" w:hAnsi="Times New Roman" w:cs="Times New Roman"/>
          <w:sz w:val="24"/>
          <w:szCs w:val="24"/>
          <w:lang w:val="lt-LT"/>
        </w:rPr>
        <w:t xml:space="preserve"> </w:t>
      </w:r>
      <w:r w:rsidR="00BD3703" w:rsidRPr="00B56483">
        <w:rPr>
          <w:rFonts w:ascii="Times New Roman" w:eastAsia="Times New Roman" w:hAnsi="Times New Roman" w:cs="Times New Roman"/>
          <w:sz w:val="24"/>
          <w:szCs w:val="24"/>
          <w:lang w:val="lt-LT"/>
        </w:rPr>
        <w:t xml:space="preserve">baigęs socialinės pedagogikos studijų programą aukštojoje mokykloje ir įgijęs pedagogo kvalifikaciją; </w:t>
      </w:r>
    </w:p>
    <w:p w14:paraId="039A11F1" w14:textId="77777777" w:rsidR="004D7A7E" w:rsidRPr="00B56483" w:rsidRDefault="004D7A7E" w:rsidP="00746039">
      <w:pPr>
        <w:pStyle w:val="Sraopastraipa"/>
        <w:numPr>
          <w:ilvl w:val="1"/>
          <w:numId w:val="26"/>
        </w:numPr>
        <w:tabs>
          <w:tab w:val="left" w:pos="1843"/>
        </w:tabs>
        <w:spacing w:after="0" w:line="240" w:lineRule="auto"/>
        <w:ind w:left="0" w:firstLine="1276"/>
        <w:jc w:val="both"/>
        <w:rPr>
          <w:rFonts w:ascii="Times New Roman" w:hAnsi="Times New Roman" w:cs="Times New Roman"/>
          <w:sz w:val="24"/>
          <w:szCs w:val="24"/>
          <w:lang w:val="lt-LT" w:eastAsia="lt-LT"/>
        </w:rPr>
      </w:pPr>
      <w:r w:rsidRPr="00B56483">
        <w:rPr>
          <w:rFonts w:ascii="Times New Roman" w:eastAsia="Times New Roman" w:hAnsi="Times New Roman" w:cs="Times New Roman"/>
          <w:sz w:val="24"/>
          <w:szCs w:val="24"/>
          <w:lang w:val="lt-LT"/>
        </w:rPr>
        <w:t xml:space="preserve"> </w:t>
      </w:r>
      <w:r w:rsidR="00BD3703" w:rsidRPr="00B56483">
        <w:rPr>
          <w:rFonts w:ascii="Times New Roman" w:eastAsia="Times New Roman" w:hAnsi="Times New Roman" w:cs="Times New Roman"/>
          <w:sz w:val="24"/>
          <w:szCs w:val="24"/>
          <w:lang w:val="lt-LT"/>
        </w:rPr>
        <w:t>įgijęs socialinės pedagogikos magistro kvalifikacinį laipsnį, išklausęs ir atsiskaitęs už ne mažiau kaip 90 studijų kreditų socialinės pedagogikos studi</w:t>
      </w:r>
      <w:r w:rsidR="002E14F1" w:rsidRPr="00B56483">
        <w:rPr>
          <w:rFonts w:ascii="Times New Roman" w:eastAsia="Times New Roman" w:hAnsi="Times New Roman" w:cs="Times New Roman"/>
          <w:sz w:val="24"/>
          <w:szCs w:val="24"/>
          <w:lang w:val="lt-LT"/>
        </w:rPr>
        <w:t>jų modulį aukštojoje mokykloje;</w:t>
      </w:r>
    </w:p>
    <w:p w14:paraId="48AF0DFC" w14:textId="77777777" w:rsidR="00BD3703" w:rsidRPr="00B56483" w:rsidRDefault="004D7A7E" w:rsidP="00746039">
      <w:pPr>
        <w:pStyle w:val="Sraopastraipa"/>
        <w:numPr>
          <w:ilvl w:val="1"/>
          <w:numId w:val="26"/>
        </w:numPr>
        <w:tabs>
          <w:tab w:val="left" w:pos="1843"/>
        </w:tabs>
        <w:spacing w:after="0" w:line="240" w:lineRule="auto"/>
        <w:ind w:left="0" w:firstLine="1276"/>
        <w:jc w:val="both"/>
        <w:rPr>
          <w:rFonts w:ascii="Times New Roman" w:hAnsi="Times New Roman" w:cs="Times New Roman"/>
          <w:sz w:val="24"/>
          <w:szCs w:val="24"/>
          <w:lang w:val="lt-LT" w:eastAsia="lt-LT"/>
        </w:rPr>
      </w:pPr>
      <w:r w:rsidRPr="00B56483">
        <w:rPr>
          <w:rFonts w:ascii="Times New Roman" w:eastAsia="Times New Roman" w:hAnsi="Times New Roman" w:cs="Times New Roman"/>
          <w:sz w:val="24"/>
          <w:szCs w:val="24"/>
          <w:lang w:val="lt-LT"/>
        </w:rPr>
        <w:t xml:space="preserve"> </w:t>
      </w:r>
      <w:r w:rsidR="00BD3703" w:rsidRPr="00B56483">
        <w:rPr>
          <w:rFonts w:ascii="Times New Roman" w:eastAsia="Times New Roman" w:hAnsi="Times New Roman" w:cs="Times New Roman"/>
          <w:sz w:val="24"/>
          <w:szCs w:val="24"/>
          <w:lang w:val="lt-LT"/>
        </w:rPr>
        <w:t>kuris buvo priimtas į darbą į socialinio pedagogo pareigas iki šio įsakymo įsigaliojimo ir atitinkantis iki šio įsakymo įsigaliojimo galiojusius Socialinio pedagogo kvalifikacinius reikalavimus, patvirtintus Lietuvos Respublikos švietimo ir mokslo ministro 2001 m. gruodžio 14 d. įsakymu Nr. 1667 ,,Dėl Socialinio pedagogo kvalifikacinių reikalavimų ir pareiginių instrukcijų patvirtinimo“.</w:t>
      </w:r>
    </w:p>
    <w:p w14:paraId="7EB868AA" w14:textId="77777777" w:rsidR="00346BD9" w:rsidRPr="00B56483" w:rsidRDefault="00346BD9" w:rsidP="00746039">
      <w:pPr>
        <w:pStyle w:val="Sraopastraipa"/>
        <w:numPr>
          <w:ilvl w:val="1"/>
          <w:numId w:val="26"/>
        </w:numPr>
        <w:tabs>
          <w:tab w:val="left" w:pos="567"/>
          <w:tab w:val="left" w:pos="1843"/>
        </w:tabs>
        <w:spacing w:after="0" w:line="240" w:lineRule="auto"/>
        <w:ind w:left="0" w:firstLine="1276"/>
        <w:jc w:val="both"/>
        <w:rPr>
          <w:rFonts w:ascii="Times New Roman" w:hAnsi="Times New Roman" w:cs="Times New Roman"/>
          <w:sz w:val="24"/>
          <w:szCs w:val="24"/>
          <w:lang w:val="lt-LT"/>
        </w:rPr>
      </w:pPr>
      <w:r w:rsidRPr="00B56483">
        <w:rPr>
          <w:rFonts w:ascii="Times New Roman" w:hAnsi="Times New Roman" w:cs="Times New Roman"/>
          <w:sz w:val="24"/>
          <w:szCs w:val="24"/>
          <w:lang w:val="lt-LT"/>
        </w:rPr>
        <w:t>mokantis lietuvių kalbą (turėti trečiąją valstybinės kalbos mokėjimo kategoriją);</w:t>
      </w:r>
    </w:p>
    <w:p w14:paraId="03944616" w14:textId="6BA5380F" w:rsidR="00346BD9" w:rsidRPr="00B56483" w:rsidRDefault="00346BD9" w:rsidP="00746039">
      <w:pPr>
        <w:pStyle w:val="Sraopastraipa"/>
        <w:numPr>
          <w:ilvl w:val="1"/>
          <w:numId w:val="26"/>
        </w:numPr>
        <w:tabs>
          <w:tab w:val="left" w:pos="567"/>
          <w:tab w:val="left" w:pos="1843"/>
        </w:tabs>
        <w:spacing w:after="0" w:line="240" w:lineRule="auto"/>
        <w:ind w:left="0" w:firstLine="1276"/>
        <w:jc w:val="both"/>
        <w:rPr>
          <w:rFonts w:ascii="Times New Roman" w:hAnsi="Times New Roman" w:cs="Times New Roman"/>
          <w:sz w:val="24"/>
          <w:szCs w:val="24"/>
          <w:lang w:val="lt-LT"/>
        </w:rPr>
      </w:pPr>
      <w:r w:rsidRPr="00B56483">
        <w:rPr>
          <w:rFonts w:ascii="Times New Roman" w:hAnsi="Times New Roman" w:cs="Times New Roman"/>
          <w:sz w:val="24"/>
          <w:szCs w:val="24"/>
          <w:lang w:val="lt-LT"/>
        </w:rPr>
        <w:t>turintis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w:t>
      </w:r>
      <w:r w:rsidR="00746039">
        <w:rPr>
          <w:rFonts w:ascii="Times New Roman" w:hAnsi="Times New Roman" w:cs="Times New Roman"/>
          <w:sz w:val="24"/>
          <w:szCs w:val="24"/>
          <w:lang w:val="lt-LT"/>
        </w:rPr>
        <w:t>,</w:t>
      </w:r>
      <w:r w:rsidRPr="00B56483">
        <w:rPr>
          <w:rFonts w:ascii="Times New Roman" w:hAnsi="Times New Roman" w:cs="Times New Roman"/>
          <w:sz w:val="24"/>
          <w:szCs w:val="24"/>
          <w:lang w:val="lt-LT"/>
        </w:rPr>
        <w:t xml:space="preserve"> mokslo</w:t>
      </w:r>
      <w:r w:rsidR="00746039">
        <w:rPr>
          <w:rFonts w:ascii="Times New Roman" w:hAnsi="Times New Roman" w:cs="Times New Roman"/>
          <w:sz w:val="24"/>
          <w:szCs w:val="24"/>
          <w:lang w:val="lt-LT"/>
        </w:rPr>
        <w:t xml:space="preserve"> ir sporto</w:t>
      </w:r>
      <w:r w:rsidRPr="00B56483">
        <w:rPr>
          <w:rFonts w:ascii="Times New Roman" w:hAnsi="Times New Roman" w:cs="Times New Roman"/>
          <w:sz w:val="24"/>
          <w:szCs w:val="24"/>
          <w:lang w:val="lt-LT"/>
        </w:rPr>
        <w:t xml:space="preserve"> ministras;</w:t>
      </w:r>
    </w:p>
    <w:p w14:paraId="6A516513" w14:textId="5399D202" w:rsidR="00346BD9" w:rsidRPr="00B56483" w:rsidRDefault="00346BD9" w:rsidP="00746039">
      <w:pPr>
        <w:pStyle w:val="Sraopastraipa"/>
        <w:numPr>
          <w:ilvl w:val="1"/>
          <w:numId w:val="26"/>
        </w:numPr>
        <w:tabs>
          <w:tab w:val="left" w:pos="1843"/>
        </w:tabs>
        <w:spacing w:after="0" w:line="240" w:lineRule="auto"/>
        <w:ind w:left="0" w:firstLine="1276"/>
        <w:jc w:val="both"/>
        <w:rPr>
          <w:rFonts w:ascii="Times New Roman" w:hAnsi="Times New Roman" w:cs="Times New Roman"/>
          <w:sz w:val="24"/>
          <w:szCs w:val="24"/>
          <w:lang w:val="lt-LT"/>
        </w:rPr>
      </w:pPr>
      <w:r w:rsidRPr="00B56483">
        <w:rPr>
          <w:rFonts w:ascii="Times New Roman" w:hAnsi="Times New Roman" w:cs="Times New Roman"/>
          <w:sz w:val="24"/>
          <w:szCs w:val="24"/>
          <w:lang w:val="lt-LT"/>
        </w:rPr>
        <w:t>esantis nepriekaištingos reputacijos, kaip ji apibrėžta Lietuvos Respublikos švietimo įstatyme</w:t>
      </w:r>
      <w:r w:rsidR="00CA08E7" w:rsidRPr="00B56483">
        <w:rPr>
          <w:rFonts w:ascii="Times New Roman" w:hAnsi="Times New Roman" w:cs="Times New Roman"/>
          <w:sz w:val="24"/>
          <w:szCs w:val="24"/>
          <w:lang w:val="lt-LT"/>
        </w:rPr>
        <w:t>.</w:t>
      </w:r>
    </w:p>
    <w:p w14:paraId="4F9F74C0" w14:textId="145A46A3" w:rsidR="00346BD9" w:rsidRPr="00B56483" w:rsidRDefault="00AE13F1" w:rsidP="00746039">
      <w:pPr>
        <w:pStyle w:val="Sraopastraipa"/>
        <w:numPr>
          <w:ilvl w:val="0"/>
          <w:numId w:val="26"/>
        </w:numPr>
        <w:tabs>
          <w:tab w:val="left" w:pos="1843"/>
        </w:tabs>
        <w:spacing w:after="0" w:line="240" w:lineRule="auto"/>
        <w:ind w:left="0" w:firstLine="1276"/>
        <w:jc w:val="both"/>
        <w:rPr>
          <w:rFonts w:ascii="Times New Roman" w:hAnsi="Times New Roman" w:cs="Times New Roman"/>
          <w:sz w:val="24"/>
          <w:szCs w:val="24"/>
          <w:lang w:val="lt-LT"/>
        </w:rPr>
      </w:pPr>
      <w:r w:rsidRPr="00B56483">
        <w:rPr>
          <w:rFonts w:ascii="Times New Roman" w:hAnsi="Times New Roman" w:cs="Times New Roman"/>
          <w:sz w:val="24"/>
          <w:szCs w:val="24"/>
          <w:lang w:val="lt-LT"/>
        </w:rPr>
        <w:t>Socialinis pedagogas</w:t>
      </w:r>
      <w:r w:rsidR="00346BD9" w:rsidRPr="00B56483">
        <w:rPr>
          <w:rFonts w:ascii="Times New Roman" w:hAnsi="Times New Roman" w:cs="Times New Roman"/>
          <w:sz w:val="24"/>
          <w:szCs w:val="24"/>
          <w:lang w:val="lt-LT"/>
        </w:rPr>
        <w:t xml:space="preserve"> </w:t>
      </w:r>
      <w:r w:rsidR="00346BD9" w:rsidRPr="00B56483">
        <w:rPr>
          <w:rFonts w:ascii="Times New Roman" w:eastAsiaTheme="minorHAnsi" w:hAnsi="Times New Roman" w:cs="Times New Roman"/>
          <w:sz w:val="24"/>
          <w:szCs w:val="24"/>
          <w:lang w:val="lt-LT"/>
        </w:rPr>
        <w:t xml:space="preserve">dirba vadovaudamasis Lietuvos Respublikos darbo kodeksu, Lietuvos Respublikos švietimo įstatymu, kitais norminiais teisės aktais, reglamentuojančiais ugdymą, </w:t>
      </w:r>
      <w:r w:rsidR="00593D40" w:rsidRPr="00B56483">
        <w:rPr>
          <w:rFonts w:ascii="Times New Roman" w:eastAsiaTheme="minorHAnsi" w:hAnsi="Times New Roman" w:cs="Times New Roman"/>
          <w:sz w:val="24"/>
          <w:szCs w:val="24"/>
          <w:lang w:val="lt-LT"/>
        </w:rPr>
        <w:t>progimnazijos</w:t>
      </w:r>
      <w:r w:rsidR="00346BD9" w:rsidRPr="00B56483">
        <w:rPr>
          <w:rFonts w:ascii="Times New Roman" w:eastAsiaTheme="minorHAnsi" w:hAnsi="Times New Roman" w:cs="Times New Roman"/>
          <w:sz w:val="24"/>
          <w:szCs w:val="24"/>
          <w:lang w:val="lt-LT"/>
        </w:rPr>
        <w:t xml:space="preserve"> nuostatais, </w:t>
      </w:r>
      <w:r w:rsidR="00593D40" w:rsidRPr="00B56483">
        <w:rPr>
          <w:rFonts w:ascii="Times New Roman" w:eastAsiaTheme="minorHAnsi" w:hAnsi="Times New Roman" w:cs="Times New Roman"/>
          <w:sz w:val="24"/>
          <w:szCs w:val="24"/>
          <w:lang w:val="lt-LT"/>
        </w:rPr>
        <w:t>progimnazijos</w:t>
      </w:r>
      <w:r w:rsidR="00346BD9" w:rsidRPr="00B56483">
        <w:rPr>
          <w:rFonts w:ascii="Times New Roman" w:eastAsiaTheme="minorHAnsi" w:hAnsi="Times New Roman" w:cs="Times New Roman"/>
          <w:sz w:val="24"/>
          <w:szCs w:val="24"/>
          <w:lang w:val="lt-LT"/>
        </w:rPr>
        <w:t xml:space="preserve"> darbo tvarkos taisyklėmis), Šiaulių Ragainės progimnazijos ugdymo planu,  pareigybės aprašymu ir susitarimais su progimnazijos </w:t>
      </w:r>
      <w:r w:rsidR="00B3351B" w:rsidRPr="00B56483">
        <w:rPr>
          <w:rFonts w:ascii="Times New Roman" w:eastAsiaTheme="minorHAnsi" w:hAnsi="Times New Roman" w:cs="Times New Roman"/>
          <w:sz w:val="24"/>
          <w:szCs w:val="24"/>
          <w:lang w:val="lt-LT"/>
        </w:rPr>
        <w:t>vadovu</w:t>
      </w:r>
      <w:r w:rsidR="00346BD9" w:rsidRPr="00B56483">
        <w:rPr>
          <w:rFonts w:ascii="Times New Roman" w:eastAsiaTheme="minorHAnsi" w:hAnsi="Times New Roman" w:cs="Times New Roman"/>
          <w:sz w:val="24"/>
          <w:szCs w:val="24"/>
          <w:lang w:val="lt-LT"/>
        </w:rPr>
        <w:t>.</w:t>
      </w:r>
    </w:p>
    <w:p w14:paraId="334EC457" w14:textId="77777777" w:rsidR="00BD3703" w:rsidRPr="00B56483" w:rsidRDefault="00BD3703" w:rsidP="00F63466">
      <w:pPr>
        <w:tabs>
          <w:tab w:val="left" w:pos="567"/>
          <w:tab w:val="left" w:pos="993"/>
        </w:tabs>
        <w:spacing w:after="0" w:line="240" w:lineRule="auto"/>
        <w:rPr>
          <w:rFonts w:ascii="Times New Roman" w:eastAsia="Times New Roman" w:hAnsi="Times New Roman" w:cs="Times New Roman"/>
          <w:sz w:val="24"/>
          <w:szCs w:val="24"/>
          <w:lang w:val="lt-LT"/>
        </w:rPr>
      </w:pPr>
    </w:p>
    <w:p w14:paraId="6FCF083B" w14:textId="502FC7AD" w:rsidR="00BD3703" w:rsidRPr="00B56483" w:rsidRDefault="00FE09E3" w:rsidP="00F63466">
      <w:pPr>
        <w:pStyle w:val="Sraopastraipa"/>
        <w:tabs>
          <w:tab w:val="left" w:pos="567"/>
          <w:tab w:val="left" w:pos="1276"/>
        </w:tabs>
        <w:spacing w:after="0" w:line="240" w:lineRule="auto"/>
        <w:ind w:left="0"/>
        <w:jc w:val="center"/>
        <w:rPr>
          <w:rFonts w:ascii="Times New Roman" w:eastAsia="Times New Roman" w:hAnsi="Times New Roman" w:cs="Times New Roman"/>
          <w:b/>
          <w:sz w:val="24"/>
          <w:szCs w:val="24"/>
          <w:lang w:val="lt-LT"/>
        </w:rPr>
      </w:pPr>
      <w:r w:rsidRPr="00B56483">
        <w:rPr>
          <w:rFonts w:ascii="Times New Roman" w:eastAsia="Times New Roman" w:hAnsi="Times New Roman" w:cs="Times New Roman"/>
          <w:b/>
          <w:sz w:val="24"/>
          <w:szCs w:val="24"/>
          <w:lang w:val="lt-LT"/>
        </w:rPr>
        <w:t xml:space="preserve">III </w:t>
      </w:r>
      <w:r w:rsidR="00BD3703" w:rsidRPr="00B56483">
        <w:rPr>
          <w:rFonts w:ascii="Times New Roman" w:eastAsia="Times New Roman" w:hAnsi="Times New Roman" w:cs="Times New Roman"/>
          <w:b/>
          <w:sz w:val="24"/>
          <w:szCs w:val="24"/>
          <w:lang w:val="lt-LT"/>
        </w:rPr>
        <w:t>SKYRIUS</w:t>
      </w:r>
    </w:p>
    <w:p w14:paraId="747BBC56" w14:textId="77777777" w:rsidR="00BD3703" w:rsidRPr="00B56483" w:rsidRDefault="00BD3703" w:rsidP="00F63466">
      <w:pPr>
        <w:tabs>
          <w:tab w:val="left" w:pos="567"/>
          <w:tab w:val="left" w:pos="993"/>
        </w:tabs>
        <w:spacing w:after="0" w:line="240" w:lineRule="auto"/>
        <w:jc w:val="center"/>
        <w:rPr>
          <w:rFonts w:ascii="Times New Roman" w:eastAsia="Times New Roman" w:hAnsi="Times New Roman" w:cs="Times New Roman"/>
          <w:sz w:val="24"/>
          <w:szCs w:val="24"/>
          <w:lang w:val="lt-LT"/>
        </w:rPr>
      </w:pPr>
      <w:r w:rsidRPr="00B56483">
        <w:rPr>
          <w:rFonts w:ascii="Times New Roman" w:eastAsia="Times New Roman" w:hAnsi="Times New Roman" w:cs="Times New Roman"/>
          <w:b/>
          <w:sz w:val="24"/>
          <w:szCs w:val="24"/>
          <w:lang w:val="lt-LT"/>
        </w:rPr>
        <w:t>SOCIALINIO PEDAGOGO FUNKCIJOS IR ATSAKOMYBĖ</w:t>
      </w:r>
    </w:p>
    <w:p w14:paraId="49F527A7" w14:textId="77777777" w:rsidR="00BD3703" w:rsidRPr="00B56483" w:rsidRDefault="00BD3703" w:rsidP="00F63466">
      <w:pPr>
        <w:tabs>
          <w:tab w:val="left" w:pos="567"/>
          <w:tab w:val="left" w:pos="993"/>
        </w:tabs>
        <w:spacing w:after="0" w:line="240" w:lineRule="auto"/>
        <w:jc w:val="both"/>
        <w:rPr>
          <w:rFonts w:ascii="Times New Roman" w:eastAsia="Times New Roman" w:hAnsi="Times New Roman" w:cs="Times New Roman"/>
          <w:sz w:val="24"/>
          <w:szCs w:val="24"/>
          <w:lang w:val="lt-LT"/>
        </w:rPr>
      </w:pPr>
    </w:p>
    <w:p w14:paraId="3C8363CD" w14:textId="50AD0C7D" w:rsidR="00B70117" w:rsidRPr="00746039" w:rsidRDefault="00CE638A" w:rsidP="00746039">
      <w:pPr>
        <w:pStyle w:val="Sraopastraipa"/>
        <w:numPr>
          <w:ilvl w:val="0"/>
          <w:numId w:val="26"/>
        </w:numPr>
        <w:tabs>
          <w:tab w:val="left" w:pos="567"/>
          <w:tab w:val="left" w:pos="1701"/>
        </w:tabs>
        <w:spacing w:after="0" w:line="240" w:lineRule="auto"/>
        <w:ind w:left="0" w:firstLine="1276"/>
        <w:jc w:val="both"/>
        <w:rPr>
          <w:rFonts w:ascii="Times New Roman" w:eastAsia="Times New Roman" w:hAnsi="Times New Roman" w:cs="Times New Roman"/>
          <w:sz w:val="24"/>
          <w:szCs w:val="24"/>
          <w:lang w:val="lt-LT"/>
        </w:rPr>
      </w:pPr>
      <w:r w:rsidRPr="00746039">
        <w:rPr>
          <w:rFonts w:ascii="Times New Roman" w:eastAsia="Times New Roman" w:hAnsi="Times New Roman" w:cs="Times New Roman"/>
          <w:sz w:val="24"/>
          <w:szCs w:val="24"/>
          <w:lang w:val="lt-LT"/>
        </w:rPr>
        <w:t>Progimnazijos</w:t>
      </w:r>
      <w:r w:rsidR="00BD3703" w:rsidRPr="00746039">
        <w:rPr>
          <w:rFonts w:ascii="Times New Roman" w:eastAsia="Times New Roman" w:hAnsi="Times New Roman" w:cs="Times New Roman"/>
          <w:sz w:val="24"/>
          <w:szCs w:val="24"/>
          <w:lang w:val="lt-LT"/>
        </w:rPr>
        <w:t xml:space="preserve"> socialinis pedagogas vykdo šias </w:t>
      </w:r>
      <w:r w:rsidR="00B70117" w:rsidRPr="00746039">
        <w:rPr>
          <w:rFonts w:ascii="Times New Roman" w:eastAsia="Times New Roman" w:hAnsi="Times New Roman" w:cs="Times New Roman"/>
          <w:sz w:val="24"/>
          <w:szCs w:val="24"/>
          <w:lang w:val="lt-LT"/>
        </w:rPr>
        <w:t xml:space="preserve">tiesioginio darbo </w:t>
      </w:r>
      <w:r w:rsidR="00BD3703" w:rsidRPr="00746039">
        <w:rPr>
          <w:rFonts w:ascii="Times New Roman" w:eastAsia="Times New Roman" w:hAnsi="Times New Roman" w:cs="Times New Roman"/>
          <w:sz w:val="24"/>
          <w:szCs w:val="24"/>
          <w:lang w:val="lt-LT"/>
        </w:rPr>
        <w:t xml:space="preserve">funkcijas: </w:t>
      </w:r>
      <w:r w:rsidR="00BD3703" w:rsidRPr="00746039">
        <w:rPr>
          <w:rFonts w:ascii="Times New Roman" w:eastAsia="Times New Roman" w:hAnsi="Times New Roman" w:cs="Times New Roman"/>
          <w:sz w:val="24"/>
          <w:szCs w:val="24"/>
          <w:lang w:val="lt-LT"/>
        </w:rPr>
        <w:tab/>
      </w:r>
    </w:p>
    <w:p w14:paraId="6A19CFDE" w14:textId="77777777" w:rsidR="00B70117" w:rsidRPr="00746039" w:rsidRDefault="00B70117" w:rsidP="00746039">
      <w:pPr>
        <w:pStyle w:val="Sraopastraipa"/>
        <w:numPr>
          <w:ilvl w:val="0"/>
          <w:numId w:val="34"/>
        </w:numPr>
        <w:tabs>
          <w:tab w:val="left" w:pos="567"/>
          <w:tab w:val="left" w:pos="1418"/>
        </w:tabs>
        <w:spacing w:after="0" w:line="240" w:lineRule="auto"/>
        <w:ind w:left="0" w:firstLine="1276"/>
        <w:jc w:val="both"/>
        <w:rPr>
          <w:rFonts w:ascii="Times New Roman" w:eastAsia="Times New Roman" w:hAnsi="Times New Roman" w:cs="Times New Roman"/>
          <w:sz w:val="24"/>
          <w:szCs w:val="24"/>
          <w:lang w:val="lt-LT"/>
        </w:rPr>
      </w:pPr>
      <w:r w:rsidRPr="00746039">
        <w:rPr>
          <w:rFonts w:ascii="Times New Roman" w:hAnsi="Times New Roman" w:cs="Times New Roman"/>
          <w:sz w:val="24"/>
          <w:szCs w:val="24"/>
          <w:lang w:val="lt-LT"/>
        </w:rPr>
        <w:t>vertina socialiniu pedagoginiu aspektu mokinių ugdymosi poreikius;</w:t>
      </w:r>
    </w:p>
    <w:p w14:paraId="115082F9" w14:textId="77777777" w:rsidR="00B70117" w:rsidRPr="00746039" w:rsidRDefault="00B70117" w:rsidP="00746039">
      <w:pPr>
        <w:pStyle w:val="Sraopastraipa"/>
        <w:numPr>
          <w:ilvl w:val="0"/>
          <w:numId w:val="34"/>
        </w:numPr>
        <w:tabs>
          <w:tab w:val="left" w:pos="567"/>
          <w:tab w:val="left" w:pos="1418"/>
        </w:tabs>
        <w:spacing w:after="0" w:line="240" w:lineRule="auto"/>
        <w:ind w:left="0" w:firstLine="1276"/>
        <w:jc w:val="both"/>
        <w:rPr>
          <w:rFonts w:ascii="Times New Roman" w:eastAsia="Times New Roman" w:hAnsi="Times New Roman" w:cs="Times New Roman"/>
          <w:sz w:val="24"/>
          <w:szCs w:val="24"/>
          <w:lang w:val="lt-LT"/>
        </w:rPr>
      </w:pPr>
      <w:r w:rsidRPr="00746039">
        <w:rPr>
          <w:rFonts w:ascii="Times New Roman" w:hAnsi="Times New Roman" w:cs="Times New Roman"/>
          <w:sz w:val="24"/>
          <w:szCs w:val="24"/>
          <w:lang w:val="lt-LT"/>
        </w:rPr>
        <w:t>pagal kompetenciją dalyvauja atliekant pirminį ir (ar) pakartotinį mokinio specialiųjų ugdymosi poreikių vertinimą;</w:t>
      </w:r>
    </w:p>
    <w:p w14:paraId="7C3F94DD" w14:textId="77777777" w:rsidR="00B70117" w:rsidRPr="00746039" w:rsidRDefault="00B70117" w:rsidP="00746039">
      <w:pPr>
        <w:pStyle w:val="Sraopastraipa"/>
        <w:numPr>
          <w:ilvl w:val="0"/>
          <w:numId w:val="34"/>
        </w:numPr>
        <w:tabs>
          <w:tab w:val="left" w:pos="567"/>
          <w:tab w:val="left" w:pos="1418"/>
        </w:tabs>
        <w:spacing w:after="0" w:line="240" w:lineRule="auto"/>
        <w:ind w:left="0" w:firstLine="1276"/>
        <w:jc w:val="both"/>
        <w:rPr>
          <w:rFonts w:ascii="Times New Roman" w:eastAsia="Times New Roman" w:hAnsi="Times New Roman" w:cs="Times New Roman"/>
          <w:sz w:val="24"/>
          <w:szCs w:val="24"/>
          <w:lang w:val="lt-LT"/>
        </w:rPr>
      </w:pPr>
      <w:r w:rsidRPr="00746039">
        <w:rPr>
          <w:rFonts w:ascii="Times New Roman" w:hAnsi="Times New Roman" w:cs="Times New Roman"/>
          <w:sz w:val="24"/>
          <w:szCs w:val="24"/>
          <w:lang w:val="lt-LT"/>
        </w:rPr>
        <w:t xml:space="preserve">ugdo mokinių socialines ir emocines kompetencijas; </w:t>
      </w:r>
    </w:p>
    <w:p w14:paraId="5AF960B8" w14:textId="216502E9" w:rsidR="00B70117" w:rsidRPr="00746039" w:rsidRDefault="00B70117" w:rsidP="00746039">
      <w:pPr>
        <w:pStyle w:val="Sraopastraipa"/>
        <w:numPr>
          <w:ilvl w:val="0"/>
          <w:numId w:val="34"/>
        </w:numPr>
        <w:tabs>
          <w:tab w:val="left" w:pos="567"/>
          <w:tab w:val="left" w:pos="1418"/>
        </w:tabs>
        <w:spacing w:after="0" w:line="240" w:lineRule="auto"/>
        <w:ind w:left="0" w:firstLine="1276"/>
        <w:jc w:val="both"/>
        <w:rPr>
          <w:rFonts w:ascii="Times New Roman" w:eastAsia="Times New Roman" w:hAnsi="Times New Roman" w:cs="Times New Roman"/>
          <w:sz w:val="24"/>
          <w:szCs w:val="24"/>
          <w:lang w:val="lt-LT"/>
        </w:rPr>
      </w:pPr>
      <w:r w:rsidRPr="00746039">
        <w:rPr>
          <w:rFonts w:ascii="Times New Roman" w:hAnsi="Times New Roman" w:cs="Times New Roman"/>
          <w:sz w:val="24"/>
          <w:szCs w:val="24"/>
          <w:lang w:val="lt-LT"/>
        </w:rPr>
        <w:t>konsultuoja mokinius dėl socialinių pedagoginių problemų sprendimo, konsultuo</w:t>
      </w:r>
      <w:r w:rsidR="00746039">
        <w:rPr>
          <w:rFonts w:ascii="Times New Roman" w:hAnsi="Times New Roman" w:cs="Times New Roman"/>
          <w:sz w:val="24"/>
          <w:szCs w:val="24"/>
          <w:lang w:val="lt-LT"/>
        </w:rPr>
        <w:t>ja</w:t>
      </w:r>
      <w:r w:rsidRPr="00746039">
        <w:rPr>
          <w:rFonts w:ascii="Times New Roman" w:hAnsi="Times New Roman" w:cs="Times New Roman"/>
          <w:sz w:val="24"/>
          <w:szCs w:val="24"/>
          <w:lang w:val="lt-LT"/>
        </w:rPr>
        <w:t xml:space="preserve"> mokinių tėvus (globėjus, rūpintojus); </w:t>
      </w:r>
    </w:p>
    <w:p w14:paraId="357E4377" w14:textId="67892F11" w:rsidR="00B70117" w:rsidRPr="00746039" w:rsidRDefault="00B70117" w:rsidP="00746039">
      <w:pPr>
        <w:pStyle w:val="Sraopastraipa"/>
        <w:numPr>
          <w:ilvl w:val="0"/>
          <w:numId w:val="34"/>
        </w:numPr>
        <w:tabs>
          <w:tab w:val="left" w:pos="567"/>
          <w:tab w:val="left" w:pos="1418"/>
        </w:tabs>
        <w:spacing w:after="0" w:line="240" w:lineRule="auto"/>
        <w:ind w:left="0" w:firstLine="1276"/>
        <w:jc w:val="both"/>
        <w:rPr>
          <w:rFonts w:ascii="Times New Roman" w:eastAsia="Times New Roman" w:hAnsi="Times New Roman" w:cs="Times New Roman"/>
          <w:sz w:val="24"/>
          <w:szCs w:val="24"/>
          <w:lang w:val="lt-LT"/>
        </w:rPr>
      </w:pPr>
      <w:r w:rsidRPr="00746039">
        <w:rPr>
          <w:rFonts w:ascii="Times New Roman" w:hAnsi="Times New Roman" w:cs="Times New Roman"/>
          <w:sz w:val="24"/>
          <w:szCs w:val="24"/>
          <w:lang w:val="lt-LT"/>
        </w:rPr>
        <w:t xml:space="preserve">teikia pagalbą vaikams ir mokiniams, </w:t>
      </w:r>
      <w:r w:rsidRPr="00746039">
        <w:rPr>
          <w:rFonts w:ascii="Times New Roman" w:hAnsi="Times New Roman" w:cs="Times New Roman"/>
          <w:color w:val="000000"/>
          <w:sz w:val="24"/>
          <w:szCs w:val="24"/>
          <w:lang w:val="lt-LT"/>
        </w:rPr>
        <w:t xml:space="preserve">kai ją </w:t>
      </w:r>
      <w:r w:rsidR="00B3351B" w:rsidRPr="00746039">
        <w:rPr>
          <w:rFonts w:ascii="Times New Roman" w:hAnsi="Times New Roman" w:cs="Times New Roman"/>
          <w:color w:val="000000"/>
          <w:sz w:val="24"/>
          <w:szCs w:val="24"/>
          <w:lang w:val="lt-LT"/>
        </w:rPr>
        <w:t xml:space="preserve">progimnazijos </w:t>
      </w:r>
      <w:r w:rsidRPr="00746039">
        <w:rPr>
          <w:rFonts w:ascii="Times New Roman" w:hAnsi="Times New Roman" w:cs="Times New Roman"/>
          <w:color w:val="000000"/>
          <w:sz w:val="24"/>
          <w:szCs w:val="24"/>
          <w:lang w:val="lt-LT"/>
        </w:rPr>
        <w:t>vaiko gerovės komisijos teikimu skiria</w:t>
      </w:r>
      <w:r w:rsidR="00B3351B" w:rsidRPr="00746039">
        <w:rPr>
          <w:rFonts w:ascii="Times New Roman" w:hAnsi="Times New Roman" w:cs="Times New Roman"/>
          <w:color w:val="000000"/>
          <w:sz w:val="24"/>
          <w:szCs w:val="24"/>
          <w:lang w:val="lt-LT"/>
        </w:rPr>
        <w:t xml:space="preserve"> progimnazijos</w:t>
      </w:r>
      <w:r w:rsidRPr="00746039">
        <w:rPr>
          <w:rFonts w:ascii="Times New Roman" w:hAnsi="Times New Roman" w:cs="Times New Roman"/>
          <w:color w:val="000000"/>
          <w:sz w:val="24"/>
          <w:szCs w:val="24"/>
          <w:lang w:val="lt-LT"/>
        </w:rPr>
        <w:t xml:space="preserve"> vadovas ar pedagoginės psichologinės tarnybos vadovas; </w:t>
      </w:r>
    </w:p>
    <w:p w14:paraId="4C4EBD0B" w14:textId="77777777" w:rsidR="00B3351B" w:rsidRPr="00746039" w:rsidRDefault="00B70117" w:rsidP="00746039">
      <w:pPr>
        <w:pStyle w:val="Sraopastraipa"/>
        <w:numPr>
          <w:ilvl w:val="0"/>
          <w:numId w:val="34"/>
        </w:numPr>
        <w:tabs>
          <w:tab w:val="left" w:pos="567"/>
          <w:tab w:val="left" w:pos="1418"/>
        </w:tabs>
        <w:spacing w:after="0" w:line="240" w:lineRule="auto"/>
        <w:ind w:left="0" w:firstLine="1276"/>
        <w:jc w:val="both"/>
        <w:rPr>
          <w:rFonts w:ascii="Times New Roman" w:eastAsia="Times New Roman" w:hAnsi="Times New Roman" w:cs="Times New Roman"/>
          <w:sz w:val="24"/>
          <w:szCs w:val="24"/>
          <w:lang w:val="lt-LT"/>
        </w:rPr>
      </w:pPr>
      <w:r w:rsidRPr="00746039">
        <w:rPr>
          <w:rFonts w:ascii="Times New Roman" w:hAnsi="Times New Roman" w:cs="Times New Roman"/>
          <w:color w:val="000000"/>
          <w:kern w:val="24"/>
          <w:sz w:val="24"/>
          <w:szCs w:val="24"/>
          <w:lang w:val="lt-LT"/>
        </w:rPr>
        <w:t xml:space="preserve">dalyvauja organizuojant ir </w:t>
      </w:r>
      <w:r w:rsidRPr="00746039">
        <w:rPr>
          <w:rFonts w:ascii="Times New Roman" w:hAnsi="Times New Roman" w:cs="Times New Roman"/>
          <w:sz w:val="24"/>
          <w:szCs w:val="24"/>
          <w:lang w:val="lt-LT"/>
        </w:rPr>
        <w:t>vykdant prevencines veiklas, susijusias su saugios, vaiko ir mokinio mokymosi galias ir poreikius atliepiančios ugdymo aplinkos kūrimu bei vaiko ir mokinio socialinių emocinių kompetencijų stiprinimu</w:t>
      </w:r>
      <w:r w:rsidR="00B3351B" w:rsidRPr="00746039">
        <w:rPr>
          <w:rFonts w:ascii="Times New Roman" w:hAnsi="Times New Roman" w:cs="Times New Roman"/>
          <w:sz w:val="24"/>
          <w:szCs w:val="24"/>
          <w:lang w:val="lt-LT"/>
        </w:rPr>
        <w:t>;</w:t>
      </w:r>
    </w:p>
    <w:p w14:paraId="33F7B00C" w14:textId="664A93F5" w:rsidR="00B3351B" w:rsidRPr="00746039" w:rsidRDefault="00B3351B" w:rsidP="00746039">
      <w:pPr>
        <w:pStyle w:val="Sraopastraipa"/>
        <w:numPr>
          <w:ilvl w:val="0"/>
          <w:numId w:val="34"/>
        </w:numPr>
        <w:tabs>
          <w:tab w:val="left" w:pos="567"/>
          <w:tab w:val="left" w:pos="1418"/>
        </w:tabs>
        <w:spacing w:after="0" w:line="240" w:lineRule="auto"/>
        <w:ind w:left="0" w:firstLine="1276"/>
        <w:jc w:val="both"/>
        <w:rPr>
          <w:rFonts w:ascii="Times New Roman" w:eastAsia="Times New Roman" w:hAnsi="Times New Roman" w:cs="Times New Roman"/>
          <w:sz w:val="24"/>
          <w:szCs w:val="24"/>
          <w:lang w:val="lt-LT"/>
        </w:rPr>
      </w:pPr>
      <w:r w:rsidRPr="00746039">
        <w:rPr>
          <w:rFonts w:ascii="Times New Roman" w:hAnsi="Times New Roman" w:cs="Times New Roman"/>
          <w:sz w:val="24"/>
          <w:szCs w:val="24"/>
          <w:lang w:val="lt-LT"/>
        </w:rPr>
        <w:t>prižiūri 1-8 klasių mokinių lankomumą, analizuoja progimnazijos nelankymo priežastis, teikia siūlymus progimnazijos administracijai.</w:t>
      </w:r>
    </w:p>
    <w:p w14:paraId="387B132F" w14:textId="77777777" w:rsidR="00B70117" w:rsidRPr="00B56483" w:rsidRDefault="00B70117" w:rsidP="00746039">
      <w:pPr>
        <w:pStyle w:val="Sraopastraipa"/>
        <w:numPr>
          <w:ilvl w:val="0"/>
          <w:numId w:val="26"/>
        </w:numPr>
        <w:tabs>
          <w:tab w:val="left" w:pos="567"/>
          <w:tab w:val="left" w:pos="1701"/>
        </w:tabs>
        <w:spacing w:after="0" w:line="240" w:lineRule="auto"/>
        <w:ind w:left="0" w:firstLine="1276"/>
        <w:jc w:val="both"/>
        <w:rPr>
          <w:rFonts w:ascii="Times New Roman" w:eastAsia="Times New Roman" w:hAnsi="Times New Roman" w:cs="Times New Roman"/>
          <w:sz w:val="24"/>
          <w:szCs w:val="24"/>
          <w:lang w:val="lt-LT"/>
        </w:rPr>
      </w:pPr>
      <w:r w:rsidRPr="00B56483">
        <w:rPr>
          <w:rFonts w:ascii="Times New Roman" w:hAnsi="Times New Roman" w:cs="Times New Roman"/>
          <w:sz w:val="24"/>
          <w:szCs w:val="24"/>
          <w:lang w:val="lt-LT"/>
        </w:rPr>
        <w:t>Progimnazijos socialinis pedagogas  vykdo šias netiesioginio darbo funkcijas:</w:t>
      </w:r>
    </w:p>
    <w:p w14:paraId="266525F2" w14:textId="0E8EE65D" w:rsidR="00B70117" w:rsidRPr="00B56483" w:rsidRDefault="00B70117" w:rsidP="00746039">
      <w:pPr>
        <w:pStyle w:val="Sraopastraipa"/>
        <w:numPr>
          <w:ilvl w:val="0"/>
          <w:numId w:val="34"/>
        </w:numPr>
        <w:tabs>
          <w:tab w:val="left" w:pos="567"/>
          <w:tab w:val="left" w:pos="1418"/>
        </w:tabs>
        <w:spacing w:after="0" w:line="240" w:lineRule="auto"/>
        <w:ind w:left="0" w:firstLine="1276"/>
        <w:jc w:val="both"/>
        <w:rPr>
          <w:rFonts w:ascii="Times New Roman" w:eastAsia="Times New Roman" w:hAnsi="Times New Roman" w:cs="Times New Roman"/>
          <w:sz w:val="24"/>
          <w:szCs w:val="24"/>
          <w:lang w:val="lt-LT"/>
        </w:rPr>
      </w:pPr>
      <w:r w:rsidRPr="00B56483">
        <w:rPr>
          <w:rFonts w:ascii="Times New Roman" w:hAnsi="Times New Roman" w:cs="Times New Roman"/>
          <w:sz w:val="24"/>
          <w:szCs w:val="24"/>
          <w:highlight w:val="white"/>
          <w:lang w:val="lt-LT"/>
        </w:rPr>
        <w:t>renka, analizuoja ir profesiniais tikslais naudoja informaciją</w:t>
      </w:r>
      <w:r w:rsidRPr="00B56483">
        <w:rPr>
          <w:rFonts w:ascii="Times New Roman" w:hAnsi="Times New Roman" w:cs="Times New Roman"/>
          <w:b/>
          <w:bCs/>
          <w:sz w:val="24"/>
          <w:szCs w:val="24"/>
          <w:lang w:val="lt-LT"/>
        </w:rPr>
        <w:t xml:space="preserve"> </w:t>
      </w:r>
      <w:r w:rsidRPr="00B56483">
        <w:rPr>
          <w:rFonts w:ascii="Times New Roman" w:hAnsi="Times New Roman" w:cs="Times New Roman"/>
          <w:sz w:val="24"/>
          <w:szCs w:val="24"/>
          <w:lang w:val="lt-LT"/>
        </w:rPr>
        <w:t>Pagalbai teikti; </w:t>
      </w:r>
    </w:p>
    <w:p w14:paraId="57FD56D9" w14:textId="2C2B5149" w:rsidR="00B70117" w:rsidRPr="00B56483" w:rsidRDefault="00746039" w:rsidP="00746039">
      <w:pPr>
        <w:pStyle w:val="Sraopastraipa"/>
        <w:numPr>
          <w:ilvl w:val="0"/>
          <w:numId w:val="34"/>
        </w:numPr>
        <w:tabs>
          <w:tab w:val="left" w:pos="567"/>
          <w:tab w:val="left" w:pos="1418"/>
        </w:tabs>
        <w:spacing w:after="0" w:line="240" w:lineRule="auto"/>
        <w:ind w:left="0" w:firstLine="1276"/>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t</w:t>
      </w:r>
      <w:r w:rsidR="00B70117" w:rsidRPr="00B56483">
        <w:rPr>
          <w:rFonts w:ascii="Times New Roman" w:hAnsi="Times New Roman" w:cs="Times New Roman"/>
          <w:sz w:val="24"/>
          <w:szCs w:val="24"/>
          <w:lang w:val="lt-LT"/>
        </w:rPr>
        <w:t>obulina profesines kompetencijas, reikalingas socialinio pedagogo funkcijoms atlikti;</w:t>
      </w:r>
    </w:p>
    <w:p w14:paraId="6E9B56EB" w14:textId="77777777" w:rsidR="00B70117" w:rsidRPr="00B56483" w:rsidRDefault="00B70117" w:rsidP="00746039">
      <w:pPr>
        <w:pStyle w:val="Sraopastraipa"/>
        <w:numPr>
          <w:ilvl w:val="0"/>
          <w:numId w:val="34"/>
        </w:numPr>
        <w:tabs>
          <w:tab w:val="left" w:pos="567"/>
          <w:tab w:val="left" w:pos="1418"/>
        </w:tabs>
        <w:spacing w:after="0" w:line="240" w:lineRule="auto"/>
        <w:ind w:left="0" w:firstLine="1276"/>
        <w:jc w:val="both"/>
        <w:rPr>
          <w:rFonts w:ascii="Times New Roman" w:eastAsia="Times New Roman" w:hAnsi="Times New Roman" w:cs="Times New Roman"/>
          <w:sz w:val="24"/>
          <w:szCs w:val="24"/>
          <w:lang w:val="lt-LT"/>
        </w:rPr>
      </w:pPr>
      <w:r w:rsidRPr="00B56483">
        <w:rPr>
          <w:rFonts w:ascii="Times New Roman" w:hAnsi="Times New Roman" w:cs="Times New Roman"/>
          <w:sz w:val="24"/>
          <w:szCs w:val="24"/>
          <w:lang w:val="lt-LT"/>
        </w:rPr>
        <w:t xml:space="preserve">pagal kompetenciją kartu su mokytojais ir kitais švietimo pagalbos specialistais rengia ir įgyvendina individualaus </w:t>
      </w:r>
      <w:r w:rsidRPr="00B56483">
        <w:rPr>
          <w:rFonts w:ascii="Times New Roman" w:hAnsi="Times New Roman" w:cs="Times New Roman"/>
          <w:color w:val="000000"/>
          <w:sz w:val="24"/>
          <w:szCs w:val="24"/>
          <w:lang w:val="lt-LT"/>
        </w:rPr>
        <w:t xml:space="preserve">ugdymo plano mokiniui pagalbos dalį; </w:t>
      </w:r>
    </w:p>
    <w:p w14:paraId="6F846F08" w14:textId="77777777" w:rsidR="00B70117" w:rsidRPr="00B56483" w:rsidRDefault="00B70117" w:rsidP="00746039">
      <w:pPr>
        <w:pStyle w:val="Sraopastraipa"/>
        <w:numPr>
          <w:ilvl w:val="0"/>
          <w:numId w:val="34"/>
        </w:numPr>
        <w:tabs>
          <w:tab w:val="left" w:pos="567"/>
          <w:tab w:val="left" w:pos="1418"/>
        </w:tabs>
        <w:spacing w:after="0" w:line="240" w:lineRule="auto"/>
        <w:ind w:left="0" w:firstLine="1276"/>
        <w:jc w:val="both"/>
        <w:rPr>
          <w:rFonts w:ascii="Times New Roman" w:eastAsia="Times New Roman" w:hAnsi="Times New Roman" w:cs="Times New Roman"/>
          <w:sz w:val="24"/>
          <w:szCs w:val="24"/>
          <w:lang w:val="lt-LT"/>
        </w:rPr>
      </w:pPr>
      <w:r w:rsidRPr="00B56483">
        <w:rPr>
          <w:rFonts w:ascii="Times New Roman" w:hAnsi="Times New Roman" w:cs="Times New Roman"/>
          <w:sz w:val="24"/>
          <w:szCs w:val="24"/>
          <w:lang w:val="lt-LT"/>
        </w:rPr>
        <w:lastRenderedPageBreak/>
        <w:t>bendradarbiauja su pagalbą teikiančiomis įstaigomis ir organizacijomis, skatinant saugios, mokinio mokymosi galias ir poreikius atliepiančios ugdymo aplinkos kūrimą;</w:t>
      </w:r>
    </w:p>
    <w:p w14:paraId="1A4B1D5C" w14:textId="77777777" w:rsidR="00B70117" w:rsidRPr="00B56483" w:rsidRDefault="00B70117" w:rsidP="00746039">
      <w:pPr>
        <w:pStyle w:val="Sraopastraipa"/>
        <w:numPr>
          <w:ilvl w:val="0"/>
          <w:numId w:val="34"/>
        </w:numPr>
        <w:tabs>
          <w:tab w:val="left" w:pos="567"/>
          <w:tab w:val="left" w:pos="1418"/>
        </w:tabs>
        <w:spacing w:after="0" w:line="240" w:lineRule="auto"/>
        <w:ind w:left="0" w:firstLine="1276"/>
        <w:jc w:val="both"/>
        <w:rPr>
          <w:rFonts w:ascii="Times New Roman" w:eastAsia="Times New Roman" w:hAnsi="Times New Roman" w:cs="Times New Roman"/>
          <w:sz w:val="24"/>
          <w:szCs w:val="24"/>
          <w:lang w:val="lt-LT"/>
        </w:rPr>
      </w:pPr>
      <w:r w:rsidRPr="00B56483">
        <w:rPr>
          <w:rFonts w:ascii="Times New Roman" w:hAnsi="Times New Roman" w:cs="Times New Roman"/>
          <w:sz w:val="24"/>
          <w:szCs w:val="24"/>
          <w:lang w:val="lt-LT"/>
        </w:rPr>
        <w:t>dalyvauja progimnazijos vaiko gerovės komisijos veikloje, krizių valdymo komandos, kitose darbo grupėse, susijusiose su socialinio pedagogo funkcijomis;</w:t>
      </w:r>
    </w:p>
    <w:p w14:paraId="2B66F5A5" w14:textId="4E3BD194" w:rsidR="00593D40" w:rsidRPr="00B56483" w:rsidRDefault="00B70117" w:rsidP="00746039">
      <w:pPr>
        <w:pStyle w:val="Sraopastraipa"/>
        <w:numPr>
          <w:ilvl w:val="0"/>
          <w:numId w:val="34"/>
        </w:numPr>
        <w:tabs>
          <w:tab w:val="left" w:pos="567"/>
          <w:tab w:val="left" w:pos="1418"/>
        </w:tabs>
        <w:spacing w:after="0" w:line="240" w:lineRule="auto"/>
        <w:ind w:left="0" w:firstLine="1276"/>
        <w:jc w:val="both"/>
        <w:rPr>
          <w:rFonts w:ascii="Times New Roman" w:eastAsia="Times New Roman" w:hAnsi="Times New Roman" w:cs="Times New Roman"/>
          <w:sz w:val="24"/>
          <w:szCs w:val="24"/>
          <w:lang w:val="lt-LT"/>
        </w:rPr>
      </w:pPr>
      <w:r w:rsidRPr="00B56483">
        <w:rPr>
          <w:rFonts w:ascii="Times New Roman" w:hAnsi="Times New Roman" w:cs="Times New Roman"/>
          <w:sz w:val="24"/>
          <w:szCs w:val="24"/>
          <w:lang w:val="lt-LT"/>
        </w:rPr>
        <w:t xml:space="preserve">kontaktiniu ir (ar) nuotoliniu būdu konsultuoja mokytojus, </w:t>
      </w:r>
      <w:r w:rsidR="00B3351B" w:rsidRPr="00B56483">
        <w:rPr>
          <w:rFonts w:ascii="Times New Roman" w:hAnsi="Times New Roman" w:cs="Times New Roman"/>
          <w:sz w:val="24"/>
          <w:szCs w:val="24"/>
          <w:lang w:val="lt-LT"/>
        </w:rPr>
        <w:t>progimnazijos</w:t>
      </w:r>
      <w:r w:rsidRPr="00B56483">
        <w:rPr>
          <w:rFonts w:ascii="Times New Roman" w:hAnsi="Times New Roman" w:cs="Times New Roman"/>
          <w:sz w:val="24"/>
          <w:szCs w:val="24"/>
          <w:lang w:val="lt-LT"/>
        </w:rPr>
        <w:t xml:space="preserve"> darbuotojus ir švietimo pagalbą teikiančius specialistus pagalbos teikimo klausimais bei teik</w:t>
      </w:r>
      <w:r w:rsidR="00593D40" w:rsidRPr="00B56483">
        <w:rPr>
          <w:rFonts w:ascii="Times New Roman" w:hAnsi="Times New Roman" w:cs="Times New Roman"/>
          <w:sz w:val="24"/>
          <w:szCs w:val="24"/>
          <w:lang w:val="lt-LT"/>
        </w:rPr>
        <w:t>ia</w:t>
      </w:r>
      <w:r w:rsidRPr="00B56483">
        <w:rPr>
          <w:rFonts w:ascii="Times New Roman" w:hAnsi="Times New Roman" w:cs="Times New Roman"/>
          <w:sz w:val="24"/>
          <w:szCs w:val="24"/>
          <w:lang w:val="lt-LT"/>
        </w:rPr>
        <w:t xml:space="preserve"> jiems rekomendacijas;</w:t>
      </w:r>
    </w:p>
    <w:p w14:paraId="5E0059B7" w14:textId="7C551720" w:rsidR="00593D40" w:rsidRPr="00B56483" w:rsidRDefault="00B70117" w:rsidP="00746039">
      <w:pPr>
        <w:pStyle w:val="Sraopastraipa"/>
        <w:numPr>
          <w:ilvl w:val="0"/>
          <w:numId w:val="34"/>
        </w:numPr>
        <w:tabs>
          <w:tab w:val="left" w:pos="567"/>
          <w:tab w:val="left" w:pos="1418"/>
        </w:tabs>
        <w:spacing w:after="0" w:line="240" w:lineRule="auto"/>
        <w:ind w:left="0" w:firstLine="1276"/>
        <w:jc w:val="both"/>
        <w:rPr>
          <w:rFonts w:ascii="Times New Roman" w:eastAsia="Times New Roman" w:hAnsi="Times New Roman" w:cs="Times New Roman"/>
          <w:sz w:val="24"/>
          <w:szCs w:val="24"/>
          <w:lang w:val="lt-LT"/>
        </w:rPr>
      </w:pPr>
      <w:r w:rsidRPr="00B56483">
        <w:rPr>
          <w:rFonts w:ascii="Times New Roman" w:hAnsi="Times New Roman" w:cs="Times New Roman"/>
          <w:sz w:val="24"/>
          <w:szCs w:val="24"/>
          <w:lang w:val="lt-LT"/>
        </w:rPr>
        <w:t>dalyvau</w:t>
      </w:r>
      <w:r w:rsidR="00593D40" w:rsidRPr="00B56483">
        <w:rPr>
          <w:rFonts w:ascii="Times New Roman" w:hAnsi="Times New Roman" w:cs="Times New Roman"/>
          <w:sz w:val="24"/>
          <w:szCs w:val="24"/>
          <w:lang w:val="lt-LT"/>
        </w:rPr>
        <w:t>ja</w:t>
      </w:r>
      <w:r w:rsidRPr="00B56483">
        <w:rPr>
          <w:rFonts w:ascii="Times New Roman" w:hAnsi="Times New Roman" w:cs="Times New Roman"/>
          <w:sz w:val="24"/>
          <w:szCs w:val="24"/>
          <w:lang w:val="lt-LT"/>
        </w:rPr>
        <w:t xml:space="preserve"> formuojant</w:t>
      </w:r>
      <w:r w:rsidR="00593D40" w:rsidRPr="00B56483">
        <w:rPr>
          <w:rFonts w:ascii="Times New Roman" w:hAnsi="Times New Roman" w:cs="Times New Roman"/>
          <w:sz w:val="24"/>
          <w:szCs w:val="24"/>
          <w:lang w:val="lt-LT"/>
        </w:rPr>
        <w:t xml:space="preserve"> progimnazijos</w:t>
      </w:r>
      <w:r w:rsidRPr="00B56483">
        <w:rPr>
          <w:rFonts w:ascii="Times New Roman" w:hAnsi="Times New Roman" w:cs="Times New Roman"/>
          <w:sz w:val="24"/>
          <w:szCs w:val="24"/>
          <w:lang w:val="lt-LT"/>
        </w:rPr>
        <w:t xml:space="preserve"> bendruomenės teigiamą požiūrį į įtrauktį, pad</w:t>
      </w:r>
      <w:r w:rsidR="00B71E42">
        <w:rPr>
          <w:rFonts w:ascii="Times New Roman" w:hAnsi="Times New Roman" w:cs="Times New Roman"/>
          <w:sz w:val="24"/>
          <w:szCs w:val="24"/>
          <w:lang w:val="lt-LT"/>
        </w:rPr>
        <w:t>eda</w:t>
      </w:r>
      <w:r w:rsidRPr="00B56483">
        <w:rPr>
          <w:rFonts w:ascii="Times New Roman" w:hAnsi="Times New Roman" w:cs="Times New Roman"/>
          <w:sz w:val="24"/>
          <w:szCs w:val="24"/>
          <w:lang w:val="lt-LT"/>
        </w:rPr>
        <w:t xml:space="preserve"> geriau pažinti mokinių įvairovę ir jų poreikius;</w:t>
      </w:r>
    </w:p>
    <w:p w14:paraId="3820B264" w14:textId="3C83E579" w:rsidR="00593D40" w:rsidRPr="00B56483" w:rsidRDefault="00B70117" w:rsidP="00746039">
      <w:pPr>
        <w:pStyle w:val="Sraopastraipa"/>
        <w:numPr>
          <w:ilvl w:val="0"/>
          <w:numId w:val="34"/>
        </w:numPr>
        <w:tabs>
          <w:tab w:val="left" w:pos="567"/>
          <w:tab w:val="left" w:pos="1418"/>
        </w:tabs>
        <w:spacing w:after="0" w:line="240" w:lineRule="auto"/>
        <w:ind w:left="0" w:firstLine="1276"/>
        <w:jc w:val="both"/>
        <w:rPr>
          <w:rFonts w:ascii="Times New Roman" w:eastAsia="Times New Roman" w:hAnsi="Times New Roman" w:cs="Times New Roman"/>
          <w:sz w:val="24"/>
          <w:szCs w:val="24"/>
          <w:lang w:val="lt-LT"/>
        </w:rPr>
      </w:pPr>
      <w:r w:rsidRPr="00B56483">
        <w:rPr>
          <w:rFonts w:ascii="Times New Roman" w:hAnsi="Times New Roman" w:cs="Times New Roman"/>
          <w:sz w:val="24"/>
          <w:szCs w:val="24"/>
          <w:lang w:val="lt-LT"/>
        </w:rPr>
        <w:t>reng</w:t>
      </w:r>
      <w:r w:rsidR="00593D40" w:rsidRPr="00B56483">
        <w:rPr>
          <w:rFonts w:ascii="Times New Roman" w:hAnsi="Times New Roman" w:cs="Times New Roman"/>
          <w:sz w:val="24"/>
          <w:szCs w:val="24"/>
          <w:lang w:val="lt-LT"/>
        </w:rPr>
        <w:t>ia</w:t>
      </w:r>
      <w:r w:rsidRPr="00B56483">
        <w:rPr>
          <w:rFonts w:ascii="Times New Roman" w:hAnsi="Times New Roman" w:cs="Times New Roman"/>
          <w:sz w:val="24"/>
          <w:szCs w:val="24"/>
          <w:lang w:val="lt-LT"/>
        </w:rPr>
        <w:t>,</w:t>
      </w:r>
      <w:r w:rsidRPr="00B56483">
        <w:rPr>
          <w:rFonts w:ascii="Times New Roman" w:hAnsi="Times New Roman" w:cs="Times New Roman"/>
          <w:b/>
          <w:bCs/>
          <w:sz w:val="24"/>
          <w:szCs w:val="24"/>
          <w:lang w:val="lt-LT"/>
        </w:rPr>
        <w:t xml:space="preserve"> </w:t>
      </w:r>
      <w:r w:rsidRPr="00B56483">
        <w:rPr>
          <w:rFonts w:ascii="Times New Roman" w:hAnsi="Times New Roman" w:cs="Times New Roman"/>
          <w:sz w:val="24"/>
          <w:szCs w:val="24"/>
          <w:lang w:val="lt-LT"/>
        </w:rPr>
        <w:t>tvar</w:t>
      </w:r>
      <w:r w:rsidR="00593D40" w:rsidRPr="00B56483">
        <w:rPr>
          <w:rFonts w:ascii="Times New Roman" w:hAnsi="Times New Roman" w:cs="Times New Roman"/>
          <w:sz w:val="24"/>
          <w:szCs w:val="24"/>
          <w:lang w:val="lt-LT"/>
        </w:rPr>
        <w:t>ko</w:t>
      </w:r>
      <w:r w:rsidRPr="00B56483">
        <w:rPr>
          <w:rFonts w:ascii="Times New Roman" w:hAnsi="Times New Roman" w:cs="Times New Roman"/>
          <w:sz w:val="24"/>
          <w:szCs w:val="24"/>
          <w:lang w:val="lt-LT"/>
        </w:rPr>
        <w:t xml:space="preserve"> ir pild</w:t>
      </w:r>
      <w:r w:rsidR="00593D40" w:rsidRPr="00B56483">
        <w:rPr>
          <w:rFonts w:ascii="Times New Roman" w:hAnsi="Times New Roman" w:cs="Times New Roman"/>
          <w:sz w:val="24"/>
          <w:szCs w:val="24"/>
          <w:lang w:val="lt-LT"/>
        </w:rPr>
        <w:t>o progimnazijos</w:t>
      </w:r>
      <w:r w:rsidRPr="0082309F">
        <w:rPr>
          <w:rFonts w:ascii="Times New Roman" w:hAnsi="Times New Roman" w:cs="Times New Roman"/>
          <w:color w:val="FF0000"/>
          <w:sz w:val="24"/>
          <w:szCs w:val="24"/>
          <w:lang w:val="lt-LT"/>
        </w:rPr>
        <w:t xml:space="preserve"> </w:t>
      </w:r>
      <w:r w:rsidRPr="00B56483">
        <w:rPr>
          <w:rFonts w:ascii="Times New Roman" w:hAnsi="Times New Roman" w:cs="Times New Roman"/>
          <w:sz w:val="24"/>
          <w:szCs w:val="24"/>
          <w:lang w:val="lt-LT"/>
        </w:rPr>
        <w:t xml:space="preserve">nustatyta tvarka </w:t>
      </w:r>
      <w:r w:rsidR="00593D40" w:rsidRPr="00B56483">
        <w:rPr>
          <w:rFonts w:ascii="Times New Roman" w:hAnsi="Times New Roman" w:cs="Times New Roman"/>
          <w:sz w:val="24"/>
          <w:szCs w:val="24"/>
          <w:lang w:val="lt-LT"/>
        </w:rPr>
        <w:t>p</w:t>
      </w:r>
      <w:r w:rsidRPr="00B56483">
        <w:rPr>
          <w:rFonts w:ascii="Times New Roman" w:hAnsi="Times New Roman" w:cs="Times New Roman"/>
          <w:sz w:val="24"/>
          <w:szCs w:val="24"/>
          <w:lang w:val="lt-LT"/>
        </w:rPr>
        <w:t>agalbai teikti reikalingus dokumentus;</w:t>
      </w:r>
    </w:p>
    <w:p w14:paraId="0F1C9BB5" w14:textId="16356693" w:rsidR="00B70117" w:rsidRPr="00B56483" w:rsidRDefault="00B70117" w:rsidP="00746039">
      <w:pPr>
        <w:pStyle w:val="Sraopastraipa"/>
        <w:numPr>
          <w:ilvl w:val="0"/>
          <w:numId w:val="34"/>
        </w:numPr>
        <w:tabs>
          <w:tab w:val="left" w:pos="567"/>
          <w:tab w:val="left" w:pos="1418"/>
        </w:tabs>
        <w:spacing w:after="0" w:line="240" w:lineRule="auto"/>
        <w:ind w:left="0" w:firstLine="1276"/>
        <w:jc w:val="both"/>
        <w:rPr>
          <w:rFonts w:ascii="Times New Roman" w:eastAsia="Times New Roman" w:hAnsi="Times New Roman" w:cs="Times New Roman"/>
          <w:sz w:val="24"/>
          <w:szCs w:val="24"/>
          <w:lang w:val="lt-LT"/>
        </w:rPr>
      </w:pPr>
      <w:r w:rsidRPr="00B56483">
        <w:rPr>
          <w:rFonts w:ascii="Times New Roman" w:hAnsi="Times New Roman" w:cs="Times New Roman"/>
          <w:sz w:val="24"/>
          <w:szCs w:val="24"/>
          <w:lang w:val="lt-LT"/>
        </w:rPr>
        <w:t>vykd</w:t>
      </w:r>
      <w:r w:rsidR="00593D40" w:rsidRPr="00B56483">
        <w:rPr>
          <w:rFonts w:ascii="Times New Roman" w:hAnsi="Times New Roman" w:cs="Times New Roman"/>
          <w:sz w:val="24"/>
          <w:szCs w:val="24"/>
          <w:lang w:val="lt-LT"/>
        </w:rPr>
        <w:t>o</w:t>
      </w:r>
      <w:r w:rsidRPr="00B56483">
        <w:rPr>
          <w:rFonts w:ascii="Times New Roman" w:hAnsi="Times New Roman" w:cs="Times New Roman"/>
          <w:sz w:val="24"/>
          <w:szCs w:val="24"/>
          <w:lang w:val="lt-LT"/>
        </w:rPr>
        <w:t xml:space="preserve"> kitus nenuolatinio pobūdžio </w:t>
      </w:r>
      <w:r w:rsidR="00593D40" w:rsidRPr="00B56483">
        <w:rPr>
          <w:rFonts w:ascii="Times New Roman" w:hAnsi="Times New Roman" w:cs="Times New Roman"/>
          <w:sz w:val="24"/>
          <w:szCs w:val="24"/>
          <w:lang w:val="lt-LT"/>
        </w:rPr>
        <w:t xml:space="preserve">progimnazijos </w:t>
      </w:r>
      <w:r w:rsidRPr="00B56483">
        <w:rPr>
          <w:rFonts w:ascii="Times New Roman" w:hAnsi="Times New Roman" w:cs="Times New Roman"/>
          <w:sz w:val="24"/>
          <w:szCs w:val="24"/>
          <w:lang w:val="lt-LT"/>
        </w:rPr>
        <w:t>vadov</w:t>
      </w:r>
      <w:r w:rsidR="00593D40" w:rsidRPr="00B56483">
        <w:rPr>
          <w:rFonts w:ascii="Times New Roman" w:hAnsi="Times New Roman" w:cs="Times New Roman"/>
          <w:sz w:val="24"/>
          <w:szCs w:val="24"/>
          <w:lang w:val="lt-LT"/>
        </w:rPr>
        <w:t>ų</w:t>
      </w:r>
      <w:r w:rsidRPr="00B56483">
        <w:rPr>
          <w:rFonts w:ascii="Times New Roman" w:hAnsi="Times New Roman" w:cs="Times New Roman"/>
          <w:sz w:val="24"/>
          <w:szCs w:val="24"/>
          <w:lang w:val="lt-LT"/>
        </w:rPr>
        <w:t xml:space="preserve"> pavedimus, susijusius su socialinio pedagogo funkcijomis. </w:t>
      </w:r>
    </w:p>
    <w:p w14:paraId="30417C23" w14:textId="42FFE743" w:rsidR="006059A7" w:rsidRPr="00B56483" w:rsidRDefault="007502E2" w:rsidP="00746039">
      <w:pPr>
        <w:pStyle w:val="Sraopastraipa"/>
        <w:numPr>
          <w:ilvl w:val="0"/>
          <w:numId w:val="26"/>
        </w:numPr>
        <w:tabs>
          <w:tab w:val="left" w:pos="851"/>
          <w:tab w:val="left" w:pos="1843"/>
        </w:tabs>
        <w:spacing w:after="0" w:line="240" w:lineRule="auto"/>
        <w:ind w:left="0" w:firstLine="1276"/>
        <w:jc w:val="both"/>
        <w:rPr>
          <w:rFonts w:ascii="Times New Roman" w:hAnsi="Times New Roman" w:cs="Times New Roman"/>
          <w:sz w:val="24"/>
          <w:szCs w:val="24"/>
          <w:lang w:val="lt-LT"/>
        </w:rPr>
      </w:pPr>
      <w:r w:rsidRPr="00B56483">
        <w:rPr>
          <w:rFonts w:ascii="Times New Roman" w:eastAsia="Times New Roman" w:hAnsi="Times New Roman" w:cs="Times New Roman"/>
          <w:sz w:val="24"/>
          <w:szCs w:val="24"/>
          <w:lang w:val="lt-LT"/>
        </w:rPr>
        <w:t>Progimnazijos</w:t>
      </w:r>
      <w:r w:rsidR="00BD3703" w:rsidRPr="00B56483">
        <w:rPr>
          <w:rFonts w:ascii="Times New Roman" w:eastAsia="Times New Roman" w:hAnsi="Times New Roman" w:cs="Times New Roman"/>
          <w:sz w:val="24"/>
          <w:szCs w:val="24"/>
          <w:lang w:val="lt-LT"/>
        </w:rPr>
        <w:t xml:space="preserve"> socialinis pedagogas atsako</w:t>
      </w:r>
      <w:r w:rsidR="00B71E42">
        <w:rPr>
          <w:rFonts w:ascii="Times New Roman" w:eastAsia="Times New Roman" w:hAnsi="Times New Roman" w:cs="Times New Roman"/>
          <w:sz w:val="24"/>
          <w:szCs w:val="24"/>
          <w:lang w:val="lt-LT"/>
        </w:rPr>
        <w:t xml:space="preserve"> už</w:t>
      </w:r>
      <w:r w:rsidR="006059A7" w:rsidRPr="00B56483">
        <w:rPr>
          <w:rFonts w:ascii="Times New Roman" w:eastAsia="Times New Roman" w:hAnsi="Times New Roman" w:cs="Times New Roman"/>
          <w:sz w:val="24"/>
          <w:szCs w:val="24"/>
          <w:lang w:val="lt-LT"/>
        </w:rPr>
        <w:t>:</w:t>
      </w:r>
    </w:p>
    <w:p w14:paraId="5B44108C" w14:textId="0AEF323B" w:rsidR="006059A7" w:rsidRPr="00B56483" w:rsidRDefault="00BD3703" w:rsidP="00746039">
      <w:pPr>
        <w:pStyle w:val="Sraopastraipa"/>
        <w:numPr>
          <w:ilvl w:val="1"/>
          <w:numId w:val="26"/>
        </w:numPr>
        <w:tabs>
          <w:tab w:val="left" w:pos="851"/>
          <w:tab w:val="left" w:pos="1843"/>
        </w:tabs>
        <w:spacing w:after="0" w:line="240" w:lineRule="auto"/>
        <w:ind w:left="0" w:firstLine="1276"/>
        <w:jc w:val="both"/>
        <w:rPr>
          <w:rFonts w:ascii="Times New Roman" w:hAnsi="Times New Roman" w:cs="Times New Roman"/>
          <w:sz w:val="24"/>
          <w:szCs w:val="24"/>
          <w:lang w:val="lt-LT"/>
        </w:rPr>
      </w:pPr>
      <w:r w:rsidRPr="00B56483">
        <w:rPr>
          <w:rFonts w:ascii="Times New Roman" w:eastAsia="Times New Roman" w:hAnsi="Times New Roman" w:cs="Times New Roman"/>
          <w:sz w:val="24"/>
          <w:szCs w:val="24"/>
          <w:lang w:val="lt-LT"/>
        </w:rPr>
        <w:t>k</w:t>
      </w:r>
      <w:r w:rsidR="006059A7" w:rsidRPr="00B56483">
        <w:rPr>
          <w:rFonts w:ascii="Times New Roman" w:eastAsia="Times New Roman" w:hAnsi="Times New Roman" w:cs="Times New Roman"/>
          <w:sz w:val="24"/>
          <w:szCs w:val="24"/>
          <w:lang w:val="lt-LT"/>
        </w:rPr>
        <w:t>okybišką savo funkcijų vykdymą;</w:t>
      </w:r>
    </w:p>
    <w:p w14:paraId="5D3BAFC9" w14:textId="77777777" w:rsidR="006059A7" w:rsidRPr="00B56483" w:rsidRDefault="00BD3703" w:rsidP="00746039">
      <w:pPr>
        <w:pStyle w:val="Sraopastraipa"/>
        <w:numPr>
          <w:ilvl w:val="1"/>
          <w:numId w:val="26"/>
        </w:numPr>
        <w:tabs>
          <w:tab w:val="left" w:pos="851"/>
          <w:tab w:val="left" w:pos="1843"/>
        </w:tabs>
        <w:spacing w:after="0" w:line="240" w:lineRule="auto"/>
        <w:ind w:left="0" w:firstLine="1276"/>
        <w:jc w:val="both"/>
        <w:rPr>
          <w:rFonts w:ascii="Times New Roman" w:hAnsi="Times New Roman" w:cs="Times New Roman"/>
          <w:sz w:val="24"/>
          <w:szCs w:val="24"/>
          <w:lang w:val="lt-LT"/>
        </w:rPr>
      </w:pPr>
      <w:r w:rsidRPr="00B56483">
        <w:rPr>
          <w:rFonts w:ascii="Times New Roman" w:eastAsia="Times New Roman" w:hAnsi="Times New Roman" w:cs="Times New Roman"/>
          <w:sz w:val="24"/>
          <w:szCs w:val="24"/>
          <w:lang w:val="lt-LT"/>
        </w:rPr>
        <w:t>korektišką gautų duomenų panaudojimą i</w:t>
      </w:r>
      <w:r w:rsidR="006059A7" w:rsidRPr="00B56483">
        <w:rPr>
          <w:rFonts w:ascii="Times New Roman" w:eastAsia="Times New Roman" w:hAnsi="Times New Roman" w:cs="Times New Roman"/>
          <w:sz w:val="24"/>
          <w:szCs w:val="24"/>
          <w:lang w:val="lt-LT"/>
        </w:rPr>
        <w:t>r informacijos konfidencialumą;</w:t>
      </w:r>
    </w:p>
    <w:p w14:paraId="55D3A58F" w14:textId="67653284" w:rsidR="006059A7" w:rsidRPr="00B56483" w:rsidRDefault="00BD3703" w:rsidP="00746039">
      <w:pPr>
        <w:pStyle w:val="Sraopastraipa"/>
        <w:numPr>
          <w:ilvl w:val="1"/>
          <w:numId w:val="26"/>
        </w:numPr>
        <w:tabs>
          <w:tab w:val="left" w:pos="851"/>
          <w:tab w:val="left" w:pos="1843"/>
        </w:tabs>
        <w:spacing w:after="0" w:line="240" w:lineRule="auto"/>
        <w:ind w:left="0" w:firstLine="1276"/>
        <w:jc w:val="both"/>
        <w:rPr>
          <w:rFonts w:ascii="Times New Roman" w:hAnsi="Times New Roman" w:cs="Times New Roman"/>
          <w:sz w:val="24"/>
          <w:szCs w:val="24"/>
          <w:lang w:val="lt-LT"/>
        </w:rPr>
      </w:pPr>
      <w:r w:rsidRPr="00B56483">
        <w:rPr>
          <w:rFonts w:ascii="Times New Roman" w:eastAsia="Times New Roman" w:hAnsi="Times New Roman" w:cs="Times New Roman"/>
          <w:sz w:val="24"/>
          <w:szCs w:val="24"/>
          <w:lang w:val="lt-LT"/>
        </w:rPr>
        <w:t>vaikų ir mokinių saugumą teikia</w:t>
      </w:r>
      <w:r w:rsidR="006059A7" w:rsidRPr="00B56483">
        <w:rPr>
          <w:rFonts w:ascii="Times New Roman" w:eastAsia="Times New Roman" w:hAnsi="Times New Roman" w:cs="Times New Roman"/>
          <w:sz w:val="24"/>
          <w:szCs w:val="24"/>
          <w:lang w:val="lt-LT"/>
        </w:rPr>
        <w:t>nt socialinę pedagoginę pagalbą;</w:t>
      </w:r>
    </w:p>
    <w:p w14:paraId="33833C3C" w14:textId="77777777" w:rsidR="006059A7" w:rsidRPr="00B56483" w:rsidRDefault="006059A7" w:rsidP="00746039">
      <w:pPr>
        <w:pStyle w:val="Sraopastraipa"/>
        <w:numPr>
          <w:ilvl w:val="1"/>
          <w:numId w:val="26"/>
        </w:numPr>
        <w:tabs>
          <w:tab w:val="left" w:pos="851"/>
          <w:tab w:val="left" w:pos="1843"/>
        </w:tabs>
        <w:spacing w:after="0" w:line="240" w:lineRule="auto"/>
        <w:ind w:left="0" w:firstLine="1276"/>
        <w:jc w:val="both"/>
        <w:rPr>
          <w:rFonts w:ascii="Times New Roman" w:hAnsi="Times New Roman" w:cs="Times New Roman"/>
          <w:sz w:val="24"/>
          <w:szCs w:val="24"/>
          <w:lang w:val="lt-LT"/>
        </w:rPr>
      </w:pPr>
      <w:r w:rsidRPr="00B56483">
        <w:rPr>
          <w:rFonts w:ascii="Times New Roman" w:hAnsi="Times New Roman" w:cs="Times New Roman"/>
          <w:sz w:val="24"/>
          <w:szCs w:val="24"/>
          <w:lang w:val="lt-LT" w:eastAsia="lt-LT"/>
        </w:rPr>
        <w:t>duomenų apsaugą teisės aktų nustatyta tvarka;</w:t>
      </w:r>
    </w:p>
    <w:p w14:paraId="4CAAA91B" w14:textId="77777777" w:rsidR="006059A7" w:rsidRPr="00B56483" w:rsidRDefault="006059A7" w:rsidP="00746039">
      <w:pPr>
        <w:pStyle w:val="Sraopastraipa"/>
        <w:numPr>
          <w:ilvl w:val="1"/>
          <w:numId w:val="26"/>
        </w:numPr>
        <w:tabs>
          <w:tab w:val="left" w:pos="851"/>
          <w:tab w:val="left" w:pos="1843"/>
        </w:tabs>
        <w:spacing w:after="0" w:line="240" w:lineRule="auto"/>
        <w:ind w:left="0" w:firstLine="1276"/>
        <w:jc w:val="both"/>
        <w:rPr>
          <w:rFonts w:ascii="Times New Roman" w:hAnsi="Times New Roman" w:cs="Times New Roman"/>
          <w:sz w:val="24"/>
          <w:szCs w:val="24"/>
          <w:lang w:val="lt-LT"/>
        </w:rPr>
      </w:pPr>
      <w:r w:rsidRPr="00B56483">
        <w:rPr>
          <w:rFonts w:ascii="Times New Roman" w:hAnsi="Times New Roman" w:cs="Times New Roman"/>
          <w:sz w:val="24"/>
          <w:szCs w:val="24"/>
          <w:lang w:val="lt-LT" w:eastAsia="lt-LT"/>
        </w:rPr>
        <w:t xml:space="preserve">teisingą darbo laiko naudojimą; </w:t>
      </w:r>
    </w:p>
    <w:p w14:paraId="4A264C72" w14:textId="77777777" w:rsidR="006059A7" w:rsidRPr="00B56483" w:rsidRDefault="006059A7" w:rsidP="00746039">
      <w:pPr>
        <w:pStyle w:val="Sraopastraipa"/>
        <w:numPr>
          <w:ilvl w:val="1"/>
          <w:numId w:val="26"/>
        </w:numPr>
        <w:tabs>
          <w:tab w:val="left" w:pos="851"/>
          <w:tab w:val="left" w:pos="1843"/>
        </w:tabs>
        <w:spacing w:after="0" w:line="240" w:lineRule="auto"/>
        <w:ind w:left="0" w:firstLine="1276"/>
        <w:jc w:val="both"/>
        <w:rPr>
          <w:rFonts w:ascii="Times New Roman" w:hAnsi="Times New Roman" w:cs="Times New Roman"/>
          <w:sz w:val="24"/>
          <w:szCs w:val="24"/>
          <w:lang w:val="lt-LT"/>
        </w:rPr>
      </w:pPr>
      <w:r w:rsidRPr="00B56483">
        <w:rPr>
          <w:rFonts w:ascii="Times New Roman" w:hAnsi="Times New Roman" w:cs="Times New Roman"/>
          <w:sz w:val="24"/>
          <w:szCs w:val="24"/>
          <w:lang w:val="lt-LT" w:eastAsia="lt-LT"/>
        </w:rPr>
        <w:t xml:space="preserve">darbo drausmės taisyklių ar nuostatų laikymąsi; </w:t>
      </w:r>
    </w:p>
    <w:p w14:paraId="3A4F90E0" w14:textId="77777777" w:rsidR="00BD3703" w:rsidRPr="00B56483" w:rsidRDefault="006059A7" w:rsidP="00746039">
      <w:pPr>
        <w:pStyle w:val="Sraopastraipa"/>
        <w:numPr>
          <w:ilvl w:val="1"/>
          <w:numId w:val="26"/>
        </w:numPr>
        <w:tabs>
          <w:tab w:val="left" w:pos="851"/>
          <w:tab w:val="left" w:pos="1843"/>
        </w:tabs>
        <w:spacing w:after="0" w:line="240" w:lineRule="auto"/>
        <w:ind w:left="0" w:firstLine="1276"/>
        <w:jc w:val="both"/>
        <w:rPr>
          <w:rFonts w:ascii="Times New Roman" w:hAnsi="Times New Roman" w:cs="Times New Roman"/>
          <w:sz w:val="24"/>
          <w:szCs w:val="24"/>
          <w:lang w:val="lt-LT"/>
        </w:rPr>
      </w:pPr>
      <w:r w:rsidRPr="00B56483">
        <w:rPr>
          <w:rFonts w:ascii="Times New Roman" w:hAnsi="Times New Roman" w:cs="Times New Roman"/>
          <w:sz w:val="24"/>
          <w:szCs w:val="24"/>
          <w:lang w:val="lt-LT" w:eastAsia="lt-LT"/>
        </w:rPr>
        <w:t>žalą, padarytą progimnazijai dėl savo kaltės ar neatsargumo.</w:t>
      </w:r>
    </w:p>
    <w:p w14:paraId="1975A497" w14:textId="77777777" w:rsidR="00BD3703" w:rsidRPr="00B56483" w:rsidRDefault="00BD3703" w:rsidP="00F63466">
      <w:pPr>
        <w:tabs>
          <w:tab w:val="left" w:pos="567"/>
          <w:tab w:val="left" w:pos="993"/>
        </w:tabs>
        <w:spacing w:after="0" w:line="240" w:lineRule="auto"/>
        <w:jc w:val="both"/>
        <w:rPr>
          <w:rFonts w:ascii="Times New Roman" w:eastAsia="Times New Roman" w:hAnsi="Times New Roman" w:cs="Times New Roman"/>
          <w:sz w:val="24"/>
          <w:szCs w:val="24"/>
          <w:lang w:val="lt-LT"/>
        </w:rPr>
      </w:pPr>
    </w:p>
    <w:p w14:paraId="46D0B58D" w14:textId="2349BA25" w:rsidR="001B453F" w:rsidRPr="00B56483" w:rsidRDefault="002B0ED8" w:rsidP="00F63466">
      <w:pPr>
        <w:pStyle w:val="Betarp"/>
        <w:jc w:val="center"/>
        <w:rPr>
          <w:rFonts w:ascii="Times New Roman" w:hAnsi="Times New Roman" w:cs="Times New Roman"/>
          <w:b/>
          <w:sz w:val="24"/>
          <w:szCs w:val="24"/>
        </w:rPr>
      </w:pPr>
      <w:r w:rsidRPr="00B56483">
        <w:rPr>
          <w:rFonts w:ascii="Times New Roman" w:hAnsi="Times New Roman" w:cs="Times New Roman"/>
          <w:b/>
          <w:sz w:val="24"/>
          <w:szCs w:val="24"/>
        </w:rPr>
        <w:t>I</w:t>
      </w:r>
      <w:r w:rsidR="00346BD9" w:rsidRPr="00B56483">
        <w:rPr>
          <w:rFonts w:ascii="Times New Roman" w:hAnsi="Times New Roman" w:cs="Times New Roman"/>
          <w:b/>
          <w:sz w:val="24"/>
          <w:szCs w:val="24"/>
        </w:rPr>
        <w:t>V</w:t>
      </w:r>
      <w:r w:rsidR="00FE09E3" w:rsidRPr="00B56483">
        <w:rPr>
          <w:rFonts w:ascii="Times New Roman" w:hAnsi="Times New Roman" w:cs="Times New Roman"/>
          <w:b/>
          <w:sz w:val="24"/>
          <w:szCs w:val="24"/>
        </w:rPr>
        <w:t xml:space="preserve"> </w:t>
      </w:r>
      <w:r w:rsidR="001B453F" w:rsidRPr="00B56483">
        <w:rPr>
          <w:rFonts w:ascii="Times New Roman" w:hAnsi="Times New Roman" w:cs="Times New Roman"/>
          <w:b/>
          <w:sz w:val="24"/>
          <w:szCs w:val="24"/>
        </w:rPr>
        <w:t>SKYRIUS</w:t>
      </w:r>
    </w:p>
    <w:p w14:paraId="5137E5B5" w14:textId="6823F73C" w:rsidR="002B30BE" w:rsidRPr="00B56483" w:rsidRDefault="002B30BE" w:rsidP="00F63466">
      <w:pPr>
        <w:pStyle w:val="Betarp"/>
        <w:jc w:val="center"/>
        <w:rPr>
          <w:rFonts w:ascii="Times New Roman" w:hAnsi="Times New Roman" w:cs="Times New Roman"/>
          <w:b/>
          <w:sz w:val="24"/>
          <w:szCs w:val="24"/>
        </w:rPr>
      </w:pPr>
      <w:r w:rsidRPr="00B56483">
        <w:rPr>
          <w:rFonts w:ascii="Times New Roman" w:hAnsi="Times New Roman" w:cs="Times New Roman"/>
          <w:b/>
          <w:sz w:val="24"/>
          <w:szCs w:val="24"/>
        </w:rPr>
        <w:t>SOCIALINIO PEDAGOGO TEISĖS IR PAREIGOS</w:t>
      </w:r>
    </w:p>
    <w:p w14:paraId="68743B13" w14:textId="77777777" w:rsidR="004D7A7E" w:rsidRPr="00B56483" w:rsidRDefault="004D7A7E" w:rsidP="00F63466">
      <w:pPr>
        <w:pStyle w:val="Betarp"/>
        <w:jc w:val="both"/>
        <w:rPr>
          <w:rFonts w:ascii="Times New Roman" w:hAnsi="Times New Roman" w:cs="Times New Roman"/>
          <w:sz w:val="24"/>
          <w:szCs w:val="24"/>
        </w:rPr>
      </w:pPr>
    </w:p>
    <w:p w14:paraId="4E0B3E70" w14:textId="77777777" w:rsidR="004D7A7E" w:rsidRPr="00746039" w:rsidRDefault="002B30BE" w:rsidP="00746039">
      <w:pPr>
        <w:pStyle w:val="Betarp"/>
        <w:numPr>
          <w:ilvl w:val="0"/>
          <w:numId w:val="26"/>
        </w:numPr>
        <w:tabs>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t>Socialinio pedagogo teisės:</w:t>
      </w:r>
    </w:p>
    <w:p w14:paraId="2067362A" w14:textId="77777777" w:rsidR="004D7A7E" w:rsidRPr="00746039" w:rsidRDefault="002B30BE" w:rsidP="00746039">
      <w:pPr>
        <w:pStyle w:val="Betarp"/>
        <w:numPr>
          <w:ilvl w:val="1"/>
          <w:numId w:val="26"/>
        </w:numPr>
        <w:tabs>
          <w:tab w:val="left" w:pos="567"/>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t>būti progimnazijos tarybos nariu, dalyvauti administracijos pasitarimuose;</w:t>
      </w:r>
    </w:p>
    <w:p w14:paraId="3295BD2E" w14:textId="77777777" w:rsidR="004D7A7E" w:rsidRPr="00746039" w:rsidRDefault="002B30BE" w:rsidP="00746039">
      <w:pPr>
        <w:pStyle w:val="Betarp"/>
        <w:numPr>
          <w:ilvl w:val="1"/>
          <w:numId w:val="26"/>
        </w:numPr>
        <w:tabs>
          <w:tab w:val="left" w:pos="567"/>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t>susipažinti su progimnazijos dokumentacija, skirta atskiriems ugdytiniams ir klasių (grupių) bendruomenėms;</w:t>
      </w:r>
    </w:p>
    <w:p w14:paraId="358751F9" w14:textId="201A619D" w:rsidR="004D7A7E" w:rsidRPr="00746039" w:rsidRDefault="002B30BE" w:rsidP="00746039">
      <w:pPr>
        <w:pStyle w:val="Betarp"/>
        <w:numPr>
          <w:ilvl w:val="1"/>
          <w:numId w:val="26"/>
        </w:numPr>
        <w:tabs>
          <w:tab w:val="left" w:pos="567"/>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t>lankytis pamokose ir papildomo</w:t>
      </w:r>
      <w:r w:rsidR="00B71E42">
        <w:rPr>
          <w:rFonts w:ascii="Times New Roman" w:hAnsi="Times New Roman" w:cs="Times New Roman"/>
          <w:sz w:val="24"/>
          <w:szCs w:val="24"/>
        </w:rPr>
        <w:t>jo</w:t>
      </w:r>
      <w:r w:rsidRPr="00746039">
        <w:rPr>
          <w:rFonts w:ascii="Times New Roman" w:hAnsi="Times New Roman" w:cs="Times New Roman"/>
          <w:sz w:val="24"/>
          <w:szCs w:val="24"/>
        </w:rPr>
        <w:t xml:space="preserve"> ugdymo veikloje;</w:t>
      </w:r>
    </w:p>
    <w:p w14:paraId="23608324" w14:textId="134F563C" w:rsidR="004D7A7E" w:rsidRPr="00746039" w:rsidRDefault="002B30BE" w:rsidP="00746039">
      <w:pPr>
        <w:pStyle w:val="Betarp"/>
        <w:numPr>
          <w:ilvl w:val="1"/>
          <w:numId w:val="26"/>
        </w:numPr>
        <w:tabs>
          <w:tab w:val="left" w:pos="567"/>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t>teikti siūlym</w:t>
      </w:r>
      <w:r w:rsidR="00B71E42">
        <w:rPr>
          <w:rFonts w:ascii="Times New Roman" w:hAnsi="Times New Roman" w:cs="Times New Roman"/>
          <w:sz w:val="24"/>
          <w:szCs w:val="24"/>
        </w:rPr>
        <w:t>us</w:t>
      </w:r>
      <w:r w:rsidRPr="00746039">
        <w:rPr>
          <w:rFonts w:ascii="Times New Roman" w:hAnsi="Times New Roman" w:cs="Times New Roman"/>
          <w:sz w:val="24"/>
          <w:szCs w:val="24"/>
        </w:rPr>
        <w:t xml:space="preserve"> progimnazijos administracijai, pedagogams, klasių auklėtojams, tėvams, teisėtiems vaiko atstovams;</w:t>
      </w:r>
    </w:p>
    <w:p w14:paraId="4893D312" w14:textId="77777777" w:rsidR="004D7A7E" w:rsidRPr="00746039" w:rsidRDefault="002B30BE" w:rsidP="00746039">
      <w:pPr>
        <w:pStyle w:val="Betarp"/>
        <w:numPr>
          <w:ilvl w:val="1"/>
          <w:numId w:val="26"/>
        </w:numPr>
        <w:tabs>
          <w:tab w:val="left" w:pos="567"/>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t>prireikus kreiptis į atitinkamus progimnazijos specialistus ir už jos ribų;</w:t>
      </w:r>
    </w:p>
    <w:p w14:paraId="6A152EF4" w14:textId="1435CC71" w:rsidR="004D7A7E" w:rsidRPr="00746039" w:rsidRDefault="002B30BE" w:rsidP="00746039">
      <w:pPr>
        <w:pStyle w:val="Betarp"/>
        <w:numPr>
          <w:ilvl w:val="1"/>
          <w:numId w:val="26"/>
        </w:numPr>
        <w:tabs>
          <w:tab w:val="left" w:pos="567"/>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t>gauti reikiamą informaciją ir paramą iš valdžios, vaikų teisių apsaugos</w:t>
      </w:r>
      <w:r w:rsidR="00B71E42">
        <w:rPr>
          <w:rFonts w:ascii="Times New Roman" w:hAnsi="Times New Roman" w:cs="Times New Roman"/>
          <w:sz w:val="24"/>
          <w:szCs w:val="24"/>
        </w:rPr>
        <w:t xml:space="preserve"> tarnybos</w:t>
      </w:r>
      <w:r w:rsidRPr="00746039">
        <w:rPr>
          <w:rFonts w:ascii="Times New Roman" w:hAnsi="Times New Roman" w:cs="Times New Roman"/>
          <w:sz w:val="24"/>
          <w:szCs w:val="24"/>
        </w:rPr>
        <w:t>, teisėsaugos ir kitų įstaigų;</w:t>
      </w:r>
    </w:p>
    <w:p w14:paraId="49B7498A" w14:textId="48221134" w:rsidR="004D7A7E" w:rsidRPr="00746039" w:rsidRDefault="002B30BE" w:rsidP="00746039">
      <w:pPr>
        <w:pStyle w:val="Betarp"/>
        <w:numPr>
          <w:ilvl w:val="1"/>
          <w:numId w:val="26"/>
        </w:numPr>
        <w:tabs>
          <w:tab w:val="left" w:pos="567"/>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t>atstovauti vaiko teis</w:t>
      </w:r>
      <w:r w:rsidR="00B71E42">
        <w:rPr>
          <w:rFonts w:ascii="Times New Roman" w:hAnsi="Times New Roman" w:cs="Times New Roman"/>
          <w:sz w:val="24"/>
          <w:szCs w:val="24"/>
        </w:rPr>
        <w:t>e</w:t>
      </w:r>
      <w:r w:rsidRPr="00746039">
        <w:rPr>
          <w:rFonts w:ascii="Times New Roman" w:hAnsi="Times New Roman" w:cs="Times New Roman"/>
          <w:sz w:val="24"/>
          <w:szCs w:val="24"/>
        </w:rPr>
        <w:t>s progimnazijoje ir už jos ribų;</w:t>
      </w:r>
    </w:p>
    <w:p w14:paraId="178D197D" w14:textId="77777777" w:rsidR="004D7A7E" w:rsidRPr="00746039" w:rsidRDefault="002B30BE" w:rsidP="00746039">
      <w:pPr>
        <w:pStyle w:val="Betarp"/>
        <w:numPr>
          <w:ilvl w:val="1"/>
          <w:numId w:val="26"/>
        </w:numPr>
        <w:tabs>
          <w:tab w:val="left" w:pos="567"/>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t>gauti mokslinę, metodinę pagalbą iš mokslo, švietimo, socialinių įstaigų;</w:t>
      </w:r>
    </w:p>
    <w:p w14:paraId="1B178889" w14:textId="77777777" w:rsidR="002B30BE" w:rsidRPr="00746039" w:rsidRDefault="002B30BE" w:rsidP="00746039">
      <w:pPr>
        <w:pStyle w:val="Betarp"/>
        <w:numPr>
          <w:ilvl w:val="1"/>
          <w:numId w:val="26"/>
        </w:numPr>
        <w:tabs>
          <w:tab w:val="left" w:pos="567"/>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t>pagal galiojančius įstatymus sistemingai tobulinti savo kvalifikaciją, pasirenkant tinkamas formas ir laiką.</w:t>
      </w:r>
    </w:p>
    <w:p w14:paraId="70DDA51E" w14:textId="77777777" w:rsidR="004D7A7E" w:rsidRPr="00746039" w:rsidRDefault="002B30BE" w:rsidP="00746039">
      <w:pPr>
        <w:pStyle w:val="Betarp"/>
        <w:numPr>
          <w:ilvl w:val="0"/>
          <w:numId w:val="26"/>
        </w:numPr>
        <w:tabs>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t>Socialinio pedagogo pareigos:</w:t>
      </w:r>
    </w:p>
    <w:p w14:paraId="02145654" w14:textId="77777777" w:rsidR="004D7A7E" w:rsidRPr="00746039" w:rsidRDefault="002B30BE" w:rsidP="00746039">
      <w:pPr>
        <w:pStyle w:val="Betarp"/>
        <w:numPr>
          <w:ilvl w:val="1"/>
          <w:numId w:val="26"/>
        </w:numPr>
        <w:tabs>
          <w:tab w:val="left" w:pos="426"/>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t xml:space="preserve"> įvertinti vaiko socialines problemas ir poreikius;</w:t>
      </w:r>
      <w:r w:rsidRPr="00746039">
        <w:rPr>
          <w:rFonts w:ascii="Times New Roman" w:hAnsi="Times New Roman" w:cs="Times New Roman"/>
          <w:sz w:val="24"/>
          <w:szCs w:val="24"/>
        </w:rPr>
        <w:tab/>
      </w:r>
    </w:p>
    <w:p w14:paraId="614093AE" w14:textId="77777777" w:rsidR="004D7A7E" w:rsidRPr="00746039" w:rsidRDefault="002B30BE" w:rsidP="00746039">
      <w:pPr>
        <w:pStyle w:val="Betarp"/>
        <w:numPr>
          <w:ilvl w:val="1"/>
          <w:numId w:val="26"/>
        </w:numPr>
        <w:tabs>
          <w:tab w:val="left" w:pos="426"/>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t xml:space="preserve"> pasirinkti efektyvius darbo metodus;</w:t>
      </w:r>
    </w:p>
    <w:p w14:paraId="056E58C7" w14:textId="77777777" w:rsidR="004D7A7E" w:rsidRPr="00746039" w:rsidRDefault="002B30BE" w:rsidP="00746039">
      <w:pPr>
        <w:pStyle w:val="Betarp"/>
        <w:numPr>
          <w:ilvl w:val="1"/>
          <w:numId w:val="26"/>
        </w:numPr>
        <w:tabs>
          <w:tab w:val="left" w:pos="426"/>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t>planuoti ir dalyvauti socialinės pagalbos teikimo vaikui procese;</w:t>
      </w:r>
    </w:p>
    <w:p w14:paraId="7550773F" w14:textId="5DFADAF2" w:rsidR="004D7A7E" w:rsidRPr="00746039" w:rsidRDefault="002B30BE" w:rsidP="00746039">
      <w:pPr>
        <w:pStyle w:val="Betarp"/>
        <w:numPr>
          <w:ilvl w:val="1"/>
          <w:numId w:val="26"/>
        </w:numPr>
        <w:tabs>
          <w:tab w:val="left" w:pos="426"/>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t xml:space="preserve">kiekvienam vaikui, </w:t>
      </w:r>
      <w:r w:rsidR="0082309F" w:rsidRPr="00746039">
        <w:rPr>
          <w:rFonts w:ascii="Times New Roman" w:hAnsi="Times New Roman" w:cs="Times New Roman"/>
          <w:sz w:val="24"/>
          <w:szCs w:val="24"/>
        </w:rPr>
        <w:t>patiriančiam socialinius rizikos veiksnius</w:t>
      </w:r>
      <w:r w:rsidR="00B71E42">
        <w:rPr>
          <w:rFonts w:ascii="Times New Roman" w:hAnsi="Times New Roman" w:cs="Times New Roman"/>
          <w:sz w:val="24"/>
          <w:szCs w:val="24"/>
        </w:rPr>
        <w:t>,</w:t>
      </w:r>
      <w:r w:rsidR="0082309F" w:rsidRPr="00746039">
        <w:rPr>
          <w:rFonts w:ascii="Times New Roman" w:hAnsi="Times New Roman" w:cs="Times New Roman"/>
          <w:sz w:val="24"/>
          <w:szCs w:val="24"/>
        </w:rPr>
        <w:t xml:space="preserve"> </w:t>
      </w:r>
      <w:r w:rsidRPr="00746039">
        <w:rPr>
          <w:rFonts w:ascii="Times New Roman" w:hAnsi="Times New Roman" w:cs="Times New Roman"/>
          <w:sz w:val="24"/>
          <w:szCs w:val="24"/>
        </w:rPr>
        <w:t xml:space="preserve">užvesti bylą ir laikyti joje informaciją </w:t>
      </w:r>
      <w:r w:rsidR="0082309F" w:rsidRPr="00746039">
        <w:rPr>
          <w:rFonts w:ascii="Times New Roman" w:hAnsi="Times New Roman" w:cs="Times New Roman"/>
          <w:sz w:val="24"/>
          <w:szCs w:val="24"/>
        </w:rPr>
        <w:t xml:space="preserve">apie </w:t>
      </w:r>
      <w:r w:rsidRPr="00746039">
        <w:rPr>
          <w:rFonts w:ascii="Times New Roman" w:hAnsi="Times New Roman" w:cs="Times New Roman"/>
          <w:sz w:val="24"/>
          <w:szCs w:val="24"/>
        </w:rPr>
        <w:t xml:space="preserve"> teikiamos pagalbos procesą;</w:t>
      </w:r>
    </w:p>
    <w:p w14:paraId="2AFBAB7E" w14:textId="77777777" w:rsidR="004D7A7E" w:rsidRPr="00746039" w:rsidRDefault="002B30BE" w:rsidP="00746039">
      <w:pPr>
        <w:pStyle w:val="Betarp"/>
        <w:numPr>
          <w:ilvl w:val="1"/>
          <w:numId w:val="26"/>
        </w:numPr>
        <w:tabs>
          <w:tab w:val="left" w:pos="426"/>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t>sprendžiant problemas ir priimant sprendimus neperžengti savo profesinės kompetencijos ribų;</w:t>
      </w:r>
    </w:p>
    <w:p w14:paraId="13EEC124" w14:textId="77777777" w:rsidR="004D7A7E" w:rsidRPr="00746039" w:rsidRDefault="002B30BE" w:rsidP="00746039">
      <w:pPr>
        <w:pStyle w:val="Betarp"/>
        <w:numPr>
          <w:ilvl w:val="1"/>
          <w:numId w:val="26"/>
        </w:numPr>
        <w:tabs>
          <w:tab w:val="left" w:pos="426"/>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lastRenderedPageBreak/>
        <w:t>informuoti progimnazijos administraciją, pedagogus, kitus specialistus apie probleminę situaciją, nepažeidžiant konfidencialumo;</w:t>
      </w:r>
    </w:p>
    <w:p w14:paraId="0A627852" w14:textId="72476FF2" w:rsidR="00AA32EA" w:rsidRPr="00B30C8E" w:rsidRDefault="002B30BE" w:rsidP="00746039">
      <w:pPr>
        <w:pStyle w:val="Betarp"/>
        <w:numPr>
          <w:ilvl w:val="1"/>
          <w:numId w:val="26"/>
        </w:numPr>
        <w:tabs>
          <w:tab w:val="left" w:pos="426"/>
          <w:tab w:val="left" w:pos="1843"/>
        </w:tabs>
        <w:ind w:left="0" w:firstLine="1276"/>
        <w:jc w:val="both"/>
        <w:rPr>
          <w:rFonts w:ascii="Times New Roman" w:hAnsi="Times New Roman" w:cs="Times New Roman"/>
          <w:sz w:val="24"/>
          <w:szCs w:val="24"/>
        </w:rPr>
      </w:pPr>
      <w:r w:rsidRPr="00746039">
        <w:rPr>
          <w:rFonts w:ascii="Times New Roman" w:hAnsi="Times New Roman" w:cs="Times New Roman"/>
          <w:sz w:val="24"/>
          <w:szCs w:val="24"/>
        </w:rPr>
        <w:t xml:space="preserve">atsakyti už darbe naudojamų metodų pasirinkimą ir </w:t>
      </w:r>
      <w:r w:rsidRPr="00B56483">
        <w:rPr>
          <w:rFonts w:ascii="Times New Roman" w:hAnsi="Times New Roman" w:cs="Times New Roman"/>
          <w:sz w:val="24"/>
          <w:szCs w:val="24"/>
        </w:rPr>
        <w:t>korektišką jų panaudojimą</w:t>
      </w:r>
      <w:r w:rsidR="00B30C8E">
        <w:rPr>
          <w:rFonts w:ascii="Times New Roman" w:hAnsi="Times New Roman" w:cs="Times New Roman"/>
          <w:sz w:val="24"/>
          <w:szCs w:val="24"/>
        </w:rPr>
        <w:t>.</w:t>
      </w:r>
    </w:p>
    <w:p w14:paraId="7EAEA3B9" w14:textId="77777777" w:rsidR="002B30BE" w:rsidRPr="00B56483" w:rsidRDefault="002B30BE" w:rsidP="00F63466">
      <w:pPr>
        <w:pStyle w:val="Betarp"/>
        <w:jc w:val="both"/>
        <w:rPr>
          <w:rFonts w:ascii="Times New Roman" w:hAnsi="Times New Roman" w:cs="Times New Roman"/>
          <w:sz w:val="24"/>
          <w:szCs w:val="24"/>
        </w:rPr>
      </w:pPr>
    </w:p>
    <w:p w14:paraId="684E84BF" w14:textId="46D1EE91" w:rsidR="001B453F" w:rsidRPr="00B56483" w:rsidRDefault="002B0ED8" w:rsidP="00F63466">
      <w:pPr>
        <w:pStyle w:val="Betarp"/>
        <w:jc w:val="center"/>
        <w:rPr>
          <w:rFonts w:ascii="Times New Roman" w:hAnsi="Times New Roman" w:cs="Times New Roman"/>
          <w:b/>
          <w:sz w:val="24"/>
          <w:szCs w:val="24"/>
        </w:rPr>
      </w:pPr>
      <w:r w:rsidRPr="00B56483">
        <w:rPr>
          <w:rFonts w:ascii="Times New Roman" w:hAnsi="Times New Roman" w:cs="Times New Roman"/>
          <w:b/>
          <w:sz w:val="24"/>
          <w:szCs w:val="24"/>
        </w:rPr>
        <w:t>V</w:t>
      </w:r>
      <w:r w:rsidR="00FE09E3" w:rsidRPr="00B56483">
        <w:rPr>
          <w:rFonts w:ascii="Times New Roman" w:hAnsi="Times New Roman" w:cs="Times New Roman"/>
          <w:b/>
          <w:sz w:val="24"/>
          <w:szCs w:val="24"/>
        </w:rPr>
        <w:t xml:space="preserve"> </w:t>
      </w:r>
      <w:r w:rsidR="001B453F" w:rsidRPr="00B56483">
        <w:rPr>
          <w:rFonts w:ascii="Times New Roman" w:hAnsi="Times New Roman" w:cs="Times New Roman"/>
          <w:b/>
          <w:sz w:val="24"/>
          <w:szCs w:val="24"/>
        </w:rPr>
        <w:t>SKYRIUS</w:t>
      </w:r>
    </w:p>
    <w:p w14:paraId="0CCBEA6B" w14:textId="20012E00" w:rsidR="002B30BE" w:rsidRPr="00B56483" w:rsidRDefault="002B30BE" w:rsidP="00F63466">
      <w:pPr>
        <w:pStyle w:val="Betarp"/>
        <w:jc w:val="center"/>
        <w:rPr>
          <w:rFonts w:ascii="Times New Roman" w:hAnsi="Times New Roman" w:cs="Times New Roman"/>
          <w:b/>
          <w:sz w:val="24"/>
          <w:szCs w:val="24"/>
        </w:rPr>
      </w:pPr>
      <w:r w:rsidRPr="00B56483">
        <w:rPr>
          <w:rFonts w:ascii="Times New Roman" w:hAnsi="Times New Roman" w:cs="Times New Roman"/>
          <w:b/>
          <w:sz w:val="24"/>
          <w:szCs w:val="24"/>
        </w:rPr>
        <w:t>SOCIALINIO PEDAGOGO VERTYBINĖS NUOSTATOS</w:t>
      </w:r>
    </w:p>
    <w:p w14:paraId="05ECC83E" w14:textId="77777777" w:rsidR="002B30BE" w:rsidRPr="00B56483" w:rsidRDefault="002B30BE" w:rsidP="00F63466">
      <w:pPr>
        <w:pStyle w:val="Betarp"/>
        <w:jc w:val="both"/>
        <w:rPr>
          <w:rFonts w:ascii="Times New Roman" w:hAnsi="Times New Roman" w:cs="Times New Roman"/>
          <w:sz w:val="24"/>
          <w:szCs w:val="24"/>
        </w:rPr>
      </w:pPr>
    </w:p>
    <w:p w14:paraId="67CA9CEE" w14:textId="77777777" w:rsidR="004D7A7E" w:rsidRPr="00B56483" w:rsidRDefault="002B30BE" w:rsidP="00746039">
      <w:pPr>
        <w:pStyle w:val="Betarp"/>
        <w:numPr>
          <w:ilvl w:val="0"/>
          <w:numId w:val="26"/>
        </w:numPr>
        <w:tabs>
          <w:tab w:val="left" w:pos="1985"/>
        </w:tabs>
        <w:ind w:left="0" w:firstLine="1276"/>
        <w:jc w:val="both"/>
        <w:rPr>
          <w:rFonts w:ascii="Times New Roman" w:hAnsi="Times New Roman" w:cs="Times New Roman"/>
          <w:sz w:val="24"/>
          <w:szCs w:val="24"/>
        </w:rPr>
      </w:pPr>
      <w:r w:rsidRPr="00B56483">
        <w:rPr>
          <w:rFonts w:ascii="Times New Roman" w:hAnsi="Times New Roman" w:cs="Times New Roman"/>
          <w:sz w:val="24"/>
          <w:szCs w:val="24"/>
        </w:rPr>
        <w:t>Socialinis pedagogas savo darbe vadovaujasi šiomis vertybinėmis nuostatomis:</w:t>
      </w:r>
    </w:p>
    <w:p w14:paraId="62F34F52" w14:textId="77777777" w:rsidR="004D7A7E" w:rsidRPr="00B56483" w:rsidRDefault="002B30BE" w:rsidP="00746039">
      <w:pPr>
        <w:pStyle w:val="Betarp"/>
        <w:numPr>
          <w:ilvl w:val="1"/>
          <w:numId w:val="26"/>
        </w:numPr>
        <w:tabs>
          <w:tab w:val="left" w:pos="1985"/>
        </w:tabs>
        <w:ind w:left="0" w:firstLine="1276"/>
        <w:jc w:val="both"/>
        <w:rPr>
          <w:rFonts w:ascii="Times New Roman" w:hAnsi="Times New Roman" w:cs="Times New Roman"/>
          <w:sz w:val="24"/>
          <w:szCs w:val="24"/>
        </w:rPr>
      </w:pPr>
      <w:r w:rsidRPr="00B56483">
        <w:rPr>
          <w:rFonts w:ascii="Times New Roman" w:hAnsi="Times New Roman" w:cs="Times New Roman"/>
          <w:sz w:val="24"/>
          <w:szCs w:val="24"/>
        </w:rPr>
        <w:t>pagarbos – kiekvienas yra vertas besąlygiškos pagarbos;</w:t>
      </w:r>
    </w:p>
    <w:p w14:paraId="2B36D61B" w14:textId="77777777" w:rsidR="004D7A7E" w:rsidRPr="00B56483" w:rsidRDefault="002B30BE" w:rsidP="00746039">
      <w:pPr>
        <w:pStyle w:val="Betarp"/>
        <w:numPr>
          <w:ilvl w:val="1"/>
          <w:numId w:val="26"/>
        </w:numPr>
        <w:tabs>
          <w:tab w:val="left" w:pos="1985"/>
        </w:tabs>
        <w:ind w:left="0" w:firstLine="1276"/>
        <w:jc w:val="both"/>
        <w:rPr>
          <w:rFonts w:ascii="Times New Roman" w:hAnsi="Times New Roman" w:cs="Times New Roman"/>
          <w:sz w:val="24"/>
          <w:szCs w:val="24"/>
        </w:rPr>
      </w:pPr>
      <w:r w:rsidRPr="00B56483">
        <w:rPr>
          <w:rFonts w:ascii="Times New Roman" w:hAnsi="Times New Roman" w:cs="Times New Roman"/>
          <w:sz w:val="24"/>
          <w:szCs w:val="24"/>
        </w:rPr>
        <w:t>atvirumo – kiekvienas turi teisę į atvirą ir nuoširdų bendravimą;</w:t>
      </w:r>
    </w:p>
    <w:p w14:paraId="71C09110" w14:textId="77777777" w:rsidR="004D7A7E" w:rsidRPr="00B56483" w:rsidRDefault="002B30BE" w:rsidP="00746039">
      <w:pPr>
        <w:pStyle w:val="Betarp"/>
        <w:numPr>
          <w:ilvl w:val="1"/>
          <w:numId w:val="26"/>
        </w:numPr>
        <w:tabs>
          <w:tab w:val="left" w:pos="1985"/>
        </w:tabs>
        <w:ind w:left="0" w:firstLine="1276"/>
        <w:jc w:val="both"/>
        <w:rPr>
          <w:rFonts w:ascii="Times New Roman" w:hAnsi="Times New Roman" w:cs="Times New Roman"/>
          <w:sz w:val="24"/>
          <w:szCs w:val="24"/>
        </w:rPr>
      </w:pPr>
      <w:r w:rsidRPr="00B56483">
        <w:rPr>
          <w:rFonts w:ascii="Times New Roman" w:hAnsi="Times New Roman" w:cs="Times New Roman"/>
          <w:sz w:val="24"/>
          <w:szCs w:val="24"/>
        </w:rPr>
        <w:t>tolerancijos – kiekvienas turi teisę turėti skirtingus įsitikinimus, vertybes, tautinę priklausomybę;</w:t>
      </w:r>
    </w:p>
    <w:p w14:paraId="038A090E" w14:textId="77777777" w:rsidR="004D7A7E" w:rsidRPr="00B56483" w:rsidRDefault="002B30BE" w:rsidP="00746039">
      <w:pPr>
        <w:pStyle w:val="Betarp"/>
        <w:numPr>
          <w:ilvl w:val="1"/>
          <w:numId w:val="26"/>
        </w:numPr>
        <w:tabs>
          <w:tab w:val="left" w:pos="1985"/>
        </w:tabs>
        <w:ind w:left="0" w:firstLine="1276"/>
        <w:jc w:val="both"/>
        <w:rPr>
          <w:rFonts w:ascii="Times New Roman" w:hAnsi="Times New Roman" w:cs="Times New Roman"/>
          <w:sz w:val="24"/>
          <w:szCs w:val="24"/>
        </w:rPr>
      </w:pPr>
      <w:r w:rsidRPr="00B56483">
        <w:rPr>
          <w:rFonts w:ascii="Times New Roman" w:hAnsi="Times New Roman" w:cs="Times New Roman"/>
          <w:sz w:val="24"/>
          <w:szCs w:val="24"/>
        </w:rPr>
        <w:t>unikalumo – kiekvienas yra savitas ir nepakartojamas;</w:t>
      </w:r>
    </w:p>
    <w:p w14:paraId="618A0379" w14:textId="69F4283F" w:rsidR="004D7A7E" w:rsidRPr="00B56483" w:rsidRDefault="002B30BE" w:rsidP="00746039">
      <w:pPr>
        <w:pStyle w:val="Betarp"/>
        <w:numPr>
          <w:ilvl w:val="1"/>
          <w:numId w:val="26"/>
        </w:numPr>
        <w:tabs>
          <w:tab w:val="left" w:pos="1985"/>
        </w:tabs>
        <w:ind w:left="0" w:firstLine="1276"/>
        <w:jc w:val="both"/>
        <w:rPr>
          <w:rFonts w:ascii="Times New Roman" w:hAnsi="Times New Roman" w:cs="Times New Roman"/>
          <w:sz w:val="24"/>
          <w:szCs w:val="24"/>
        </w:rPr>
      </w:pPr>
      <w:r w:rsidRPr="00B56483">
        <w:rPr>
          <w:rFonts w:ascii="Times New Roman" w:hAnsi="Times New Roman" w:cs="Times New Roman"/>
          <w:sz w:val="24"/>
          <w:szCs w:val="24"/>
        </w:rPr>
        <w:t>vaiko</w:t>
      </w:r>
      <w:r w:rsidR="00B71E42">
        <w:rPr>
          <w:rFonts w:ascii="Times New Roman" w:hAnsi="Times New Roman" w:cs="Times New Roman"/>
          <w:sz w:val="24"/>
          <w:szCs w:val="24"/>
        </w:rPr>
        <w:t>,</w:t>
      </w:r>
      <w:r w:rsidRPr="00B56483">
        <w:rPr>
          <w:rFonts w:ascii="Times New Roman" w:hAnsi="Times New Roman" w:cs="Times New Roman"/>
          <w:sz w:val="24"/>
          <w:szCs w:val="24"/>
        </w:rPr>
        <w:t xml:space="preserve"> kaip asmenybės</w:t>
      </w:r>
      <w:r w:rsidR="00B71E42">
        <w:rPr>
          <w:rFonts w:ascii="Times New Roman" w:hAnsi="Times New Roman" w:cs="Times New Roman"/>
          <w:sz w:val="24"/>
          <w:szCs w:val="24"/>
        </w:rPr>
        <w:t>,</w:t>
      </w:r>
      <w:r w:rsidRPr="00B56483">
        <w:rPr>
          <w:rFonts w:ascii="Times New Roman" w:hAnsi="Times New Roman" w:cs="Times New Roman"/>
          <w:sz w:val="24"/>
          <w:szCs w:val="24"/>
        </w:rPr>
        <w:t xml:space="preserve"> vertinimas;</w:t>
      </w:r>
    </w:p>
    <w:p w14:paraId="06B42B4D" w14:textId="77777777" w:rsidR="004D7A7E" w:rsidRPr="00B56483" w:rsidRDefault="002B30BE" w:rsidP="00746039">
      <w:pPr>
        <w:pStyle w:val="Betarp"/>
        <w:numPr>
          <w:ilvl w:val="1"/>
          <w:numId w:val="26"/>
        </w:numPr>
        <w:tabs>
          <w:tab w:val="left" w:pos="1985"/>
        </w:tabs>
        <w:ind w:left="0" w:firstLine="1276"/>
        <w:jc w:val="both"/>
        <w:rPr>
          <w:rFonts w:ascii="Times New Roman" w:hAnsi="Times New Roman" w:cs="Times New Roman"/>
          <w:sz w:val="24"/>
          <w:szCs w:val="24"/>
        </w:rPr>
      </w:pPr>
      <w:r w:rsidRPr="00B56483">
        <w:rPr>
          <w:rFonts w:ascii="Times New Roman" w:hAnsi="Times New Roman" w:cs="Times New Roman"/>
          <w:sz w:val="24"/>
          <w:szCs w:val="24"/>
        </w:rPr>
        <w:t>nesmerkimo ir neteisimo – socialinis pedagogas neturi būti teisėjas;</w:t>
      </w:r>
    </w:p>
    <w:p w14:paraId="48EDE37E" w14:textId="77777777" w:rsidR="004D7A7E" w:rsidRPr="00B56483" w:rsidRDefault="002B30BE" w:rsidP="00746039">
      <w:pPr>
        <w:pStyle w:val="Betarp"/>
        <w:numPr>
          <w:ilvl w:val="1"/>
          <w:numId w:val="26"/>
        </w:numPr>
        <w:tabs>
          <w:tab w:val="left" w:pos="1985"/>
        </w:tabs>
        <w:ind w:left="0" w:firstLine="1276"/>
        <w:jc w:val="both"/>
        <w:rPr>
          <w:rFonts w:ascii="Times New Roman" w:hAnsi="Times New Roman" w:cs="Times New Roman"/>
          <w:sz w:val="24"/>
          <w:szCs w:val="24"/>
        </w:rPr>
      </w:pPr>
      <w:r w:rsidRPr="00B56483">
        <w:rPr>
          <w:rFonts w:ascii="Times New Roman" w:hAnsi="Times New Roman" w:cs="Times New Roman"/>
          <w:sz w:val="24"/>
          <w:szCs w:val="24"/>
        </w:rPr>
        <w:t>empatijos – kiekvienas individas, grupė, bendruomenė turi tikėti, kad bus suprasti;</w:t>
      </w:r>
    </w:p>
    <w:p w14:paraId="693D2D4A" w14:textId="77777777" w:rsidR="004D7A7E" w:rsidRPr="00B56483" w:rsidRDefault="002B30BE" w:rsidP="00746039">
      <w:pPr>
        <w:pStyle w:val="Betarp"/>
        <w:numPr>
          <w:ilvl w:val="1"/>
          <w:numId w:val="26"/>
        </w:numPr>
        <w:tabs>
          <w:tab w:val="left" w:pos="1985"/>
        </w:tabs>
        <w:ind w:left="0" w:firstLine="1276"/>
        <w:jc w:val="both"/>
        <w:rPr>
          <w:rFonts w:ascii="Times New Roman" w:hAnsi="Times New Roman" w:cs="Times New Roman"/>
          <w:sz w:val="24"/>
          <w:szCs w:val="24"/>
        </w:rPr>
      </w:pPr>
      <w:r w:rsidRPr="00B56483">
        <w:rPr>
          <w:rFonts w:ascii="Times New Roman" w:hAnsi="Times New Roman" w:cs="Times New Roman"/>
          <w:sz w:val="24"/>
          <w:szCs w:val="24"/>
        </w:rPr>
        <w:t>priėmimo – kiekvienas individas turi teisę būti priimtas toks, koks yra, o ne toks, kokį nori jį matyti socialinis pedagogas;</w:t>
      </w:r>
    </w:p>
    <w:p w14:paraId="6AFF6BE3" w14:textId="77777777" w:rsidR="004D7A7E" w:rsidRPr="00B56483" w:rsidRDefault="002B30BE" w:rsidP="00746039">
      <w:pPr>
        <w:pStyle w:val="Betarp"/>
        <w:numPr>
          <w:ilvl w:val="1"/>
          <w:numId w:val="26"/>
        </w:numPr>
        <w:tabs>
          <w:tab w:val="left" w:pos="1985"/>
        </w:tabs>
        <w:ind w:left="0" w:firstLine="1276"/>
        <w:jc w:val="both"/>
        <w:rPr>
          <w:rFonts w:ascii="Times New Roman" w:hAnsi="Times New Roman" w:cs="Times New Roman"/>
          <w:sz w:val="24"/>
          <w:szCs w:val="24"/>
        </w:rPr>
      </w:pPr>
      <w:r w:rsidRPr="00B56483">
        <w:rPr>
          <w:rFonts w:ascii="Times New Roman" w:hAnsi="Times New Roman" w:cs="Times New Roman"/>
          <w:sz w:val="24"/>
          <w:szCs w:val="24"/>
        </w:rPr>
        <w:t>konfidencialumo – vaikų bylos ir jose sukaupta informacija turi būti saugoma tik socialiniam pedagogui prieinamoje vietoje ir gali būti pateikiama kitiems tiktai gavus tėvų arba teisėtų globėjų sutikimą ir būtina laikytis paslapties apie vaiko problemas išlaikymo principų;</w:t>
      </w:r>
    </w:p>
    <w:p w14:paraId="63DAD4E8" w14:textId="77777777" w:rsidR="004D7A7E" w:rsidRPr="00B56483" w:rsidRDefault="002B30BE" w:rsidP="00746039">
      <w:pPr>
        <w:pStyle w:val="Betarp"/>
        <w:numPr>
          <w:ilvl w:val="1"/>
          <w:numId w:val="26"/>
        </w:numPr>
        <w:tabs>
          <w:tab w:val="left" w:pos="1985"/>
        </w:tabs>
        <w:ind w:left="0" w:firstLine="1276"/>
        <w:jc w:val="both"/>
        <w:rPr>
          <w:rFonts w:ascii="Times New Roman" w:hAnsi="Times New Roman" w:cs="Times New Roman"/>
          <w:sz w:val="24"/>
          <w:szCs w:val="24"/>
        </w:rPr>
      </w:pPr>
      <w:r w:rsidRPr="00B56483">
        <w:rPr>
          <w:rFonts w:ascii="Times New Roman" w:hAnsi="Times New Roman" w:cs="Times New Roman"/>
          <w:sz w:val="24"/>
          <w:szCs w:val="24"/>
        </w:rPr>
        <w:t>neteisimo – socialinis pedagogas neturi būti teisėjas;</w:t>
      </w:r>
    </w:p>
    <w:p w14:paraId="5D26A26B" w14:textId="77777777" w:rsidR="002B30BE" w:rsidRPr="00B56483" w:rsidRDefault="002B30BE" w:rsidP="00746039">
      <w:pPr>
        <w:pStyle w:val="Betarp"/>
        <w:numPr>
          <w:ilvl w:val="1"/>
          <w:numId w:val="26"/>
        </w:numPr>
        <w:tabs>
          <w:tab w:val="left" w:pos="1985"/>
        </w:tabs>
        <w:ind w:left="0" w:firstLine="1276"/>
        <w:jc w:val="both"/>
        <w:rPr>
          <w:rFonts w:ascii="Times New Roman" w:hAnsi="Times New Roman" w:cs="Times New Roman"/>
          <w:sz w:val="24"/>
          <w:szCs w:val="24"/>
        </w:rPr>
      </w:pPr>
      <w:r w:rsidRPr="00B56483">
        <w:rPr>
          <w:rFonts w:ascii="Times New Roman" w:hAnsi="Times New Roman" w:cs="Times New Roman"/>
          <w:sz w:val="24"/>
          <w:szCs w:val="24"/>
        </w:rPr>
        <w:t>pasitikėjimo – socialinis pedagogas neturi rodyti įtarumo ir nepasitikėjimo vaiku.</w:t>
      </w:r>
    </w:p>
    <w:p w14:paraId="2E31D06B" w14:textId="77777777" w:rsidR="002B30BE" w:rsidRPr="00B56483" w:rsidRDefault="002B30BE" w:rsidP="00F63466">
      <w:pPr>
        <w:pStyle w:val="Betarp"/>
        <w:jc w:val="both"/>
        <w:rPr>
          <w:rFonts w:ascii="Times New Roman" w:hAnsi="Times New Roman" w:cs="Times New Roman"/>
          <w:sz w:val="24"/>
          <w:szCs w:val="24"/>
        </w:rPr>
      </w:pPr>
    </w:p>
    <w:p w14:paraId="485B03E4" w14:textId="0D95C9F3" w:rsidR="001B453F" w:rsidRPr="00B56483" w:rsidRDefault="00E84300" w:rsidP="00F63466">
      <w:pPr>
        <w:pStyle w:val="Betarp"/>
        <w:jc w:val="center"/>
        <w:rPr>
          <w:rFonts w:ascii="Times New Roman" w:hAnsi="Times New Roman" w:cs="Times New Roman"/>
          <w:b/>
          <w:sz w:val="24"/>
          <w:szCs w:val="24"/>
        </w:rPr>
      </w:pPr>
      <w:r w:rsidRPr="00B56483">
        <w:rPr>
          <w:rFonts w:ascii="Times New Roman" w:hAnsi="Times New Roman" w:cs="Times New Roman"/>
          <w:b/>
          <w:sz w:val="24"/>
          <w:szCs w:val="24"/>
        </w:rPr>
        <w:t>V</w:t>
      </w:r>
      <w:r w:rsidR="002B0ED8" w:rsidRPr="00B56483">
        <w:rPr>
          <w:rFonts w:ascii="Times New Roman" w:hAnsi="Times New Roman" w:cs="Times New Roman"/>
          <w:b/>
          <w:sz w:val="24"/>
          <w:szCs w:val="24"/>
        </w:rPr>
        <w:t>I</w:t>
      </w:r>
      <w:r w:rsidR="00346BD9" w:rsidRPr="00B56483">
        <w:rPr>
          <w:rFonts w:ascii="Times New Roman" w:hAnsi="Times New Roman" w:cs="Times New Roman"/>
          <w:b/>
          <w:sz w:val="24"/>
          <w:szCs w:val="24"/>
        </w:rPr>
        <w:t>I</w:t>
      </w:r>
      <w:r w:rsidRPr="00B56483">
        <w:rPr>
          <w:rFonts w:ascii="Times New Roman" w:hAnsi="Times New Roman" w:cs="Times New Roman"/>
          <w:b/>
          <w:sz w:val="24"/>
          <w:szCs w:val="24"/>
        </w:rPr>
        <w:t xml:space="preserve"> </w:t>
      </w:r>
      <w:r w:rsidR="001B453F" w:rsidRPr="00B56483">
        <w:rPr>
          <w:rFonts w:ascii="Times New Roman" w:hAnsi="Times New Roman" w:cs="Times New Roman"/>
          <w:b/>
          <w:sz w:val="24"/>
          <w:szCs w:val="24"/>
        </w:rPr>
        <w:t>SKYRIUS</w:t>
      </w:r>
    </w:p>
    <w:p w14:paraId="268A5EAB" w14:textId="0C62E0E9" w:rsidR="00E84300" w:rsidRPr="00B56483" w:rsidRDefault="00E84300" w:rsidP="00F63466">
      <w:pPr>
        <w:pStyle w:val="Betarp"/>
        <w:jc w:val="center"/>
        <w:rPr>
          <w:rFonts w:ascii="Times New Roman" w:hAnsi="Times New Roman" w:cs="Times New Roman"/>
          <w:b/>
          <w:sz w:val="24"/>
          <w:szCs w:val="24"/>
        </w:rPr>
      </w:pPr>
      <w:r w:rsidRPr="00B56483">
        <w:rPr>
          <w:rFonts w:ascii="Times New Roman" w:hAnsi="Times New Roman" w:cs="Times New Roman"/>
          <w:b/>
          <w:sz w:val="24"/>
          <w:szCs w:val="24"/>
        </w:rPr>
        <w:t>SOCIALINIO PEDAGOGO DARBO ORGANIZAVIMAS IR REGLAMENTAVIMAS</w:t>
      </w:r>
    </w:p>
    <w:p w14:paraId="255E8536" w14:textId="77777777" w:rsidR="006059A7" w:rsidRPr="00B56483" w:rsidRDefault="006059A7" w:rsidP="00F63466">
      <w:pPr>
        <w:pStyle w:val="Betarp"/>
        <w:jc w:val="both"/>
        <w:rPr>
          <w:rFonts w:ascii="Times New Roman" w:hAnsi="Times New Roman" w:cs="Times New Roman"/>
          <w:sz w:val="24"/>
          <w:szCs w:val="24"/>
        </w:rPr>
      </w:pPr>
    </w:p>
    <w:p w14:paraId="36294036" w14:textId="77777777" w:rsidR="006059A7" w:rsidRPr="00B56483" w:rsidRDefault="00E84300" w:rsidP="00F63466">
      <w:pPr>
        <w:pStyle w:val="Betarp"/>
        <w:numPr>
          <w:ilvl w:val="0"/>
          <w:numId w:val="26"/>
        </w:numPr>
        <w:tabs>
          <w:tab w:val="left" w:pos="1701"/>
        </w:tabs>
        <w:ind w:left="0" w:firstLine="1276"/>
        <w:jc w:val="both"/>
        <w:rPr>
          <w:rFonts w:ascii="Times New Roman" w:hAnsi="Times New Roman" w:cs="Times New Roman"/>
          <w:sz w:val="24"/>
          <w:szCs w:val="24"/>
        </w:rPr>
      </w:pPr>
      <w:r w:rsidRPr="00B56483">
        <w:rPr>
          <w:rFonts w:ascii="Times New Roman" w:hAnsi="Times New Roman" w:cs="Times New Roman"/>
          <w:sz w:val="24"/>
          <w:szCs w:val="24"/>
        </w:rPr>
        <w:t xml:space="preserve">Socialinis pedagogas planuoja savo darbo dieną, atsižvelgdamas į paraiškas konsultacijoms, progimnazijos ypatumus bei progimnaziją lankančių vaikų poreikius. </w:t>
      </w:r>
    </w:p>
    <w:p w14:paraId="15F235FC" w14:textId="40D8C681" w:rsidR="00B56483" w:rsidRPr="00B56483" w:rsidRDefault="00B56483" w:rsidP="00F63466">
      <w:pPr>
        <w:pStyle w:val="Betarp"/>
        <w:numPr>
          <w:ilvl w:val="0"/>
          <w:numId w:val="26"/>
        </w:numPr>
        <w:tabs>
          <w:tab w:val="left" w:pos="1701"/>
        </w:tabs>
        <w:ind w:left="0" w:firstLine="1276"/>
        <w:jc w:val="both"/>
        <w:rPr>
          <w:rFonts w:ascii="Times New Roman" w:hAnsi="Times New Roman" w:cs="Times New Roman"/>
          <w:sz w:val="24"/>
          <w:szCs w:val="24"/>
        </w:rPr>
      </w:pPr>
      <w:r w:rsidRPr="00B56483">
        <w:rPr>
          <w:rFonts w:ascii="Times New Roman" w:hAnsi="Times New Roman" w:cs="Times New Roman"/>
          <w:bCs/>
          <w:sz w:val="24"/>
          <w:szCs w:val="24"/>
        </w:rPr>
        <w:t xml:space="preserve">Progimnazijos socialinio pedagogo </w:t>
      </w:r>
      <w:r w:rsidRPr="00B56483">
        <w:rPr>
          <w:rFonts w:ascii="Times New Roman" w:hAnsi="Times New Roman" w:cs="Times New Roman"/>
          <w:sz w:val="24"/>
          <w:szCs w:val="24"/>
        </w:rPr>
        <w:t>darbo laikas per savaitę yra 36 valandos.</w:t>
      </w:r>
      <w:r w:rsidRPr="00B56483">
        <w:rPr>
          <w:rFonts w:ascii="Times New Roman" w:hAnsi="Times New Roman" w:cs="Times New Roman"/>
          <w:bCs/>
          <w:sz w:val="24"/>
          <w:szCs w:val="24"/>
        </w:rPr>
        <w:t xml:space="preserve"> </w:t>
      </w:r>
      <w:r w:rsidRPr="00B56483">
        <w:rPr>
          <w:rFonts w:ascii="Times New Roman" w:hAnsi="Times New Roman" w:cs="Times New Roman"/>
          <w:bCs/>
          <w:sz w:val="24"/>
          <w:szCs w:val="24"/>
          <w:lang w:eastAsia="lt-LT"/>
        </w:rPr>
        <w:t>Ne daugiau kaip 60 procentų darbo laiko skiriama tiesioginiam švietimo pagalbos darbui, likusi dalis skiriama ne</w:t>
      </w:r>
      <w:r w:rsidR="004918F7">
        <w:rPr>
          <w:rFonts w:ascii="Times New Roman" w:hAnsi="Times New Roman" w:cs="Times New Roman"/>
          <w:bCs/>
          <w:sz w:val="24"/>
          <w:szCs w:val="24"/>
          <w:lang w:eastAsia="lt-LT"/>
        </w:rPr>
        <w:t>kontaktini</w:t>
      </w:r>
      <w:r w:rsidR="00B71E42">
        <w:rPr>
          <w:rFonts w:ascii="Times New Roman" w:hAnsi="Times New Roman" w:cs="Times New Roman"/>
          <w:bCs/>
          <w:sz w:val="24"/>
          <w:szCs w:val="24"/>
          <w:lang w:eastAsia="lt-LT"/>
        </w:rPr>
        <w:t>am</w:t>
      </w:r>
      <w:r w:rsidRPr="00B56483">
        <w:rPr>
          <w:rFonts w:ascii="Times New Roman" w:hAnsi="Times New Roman" w:cs="Times New Roman"/>
          <w:bCs/>
          <w:sz w:val="24"/>
          <w:szCs w:val="24"/>
          <w:lang w:eastAsia="lt-LT"/>
        </w:rPr>
        <w:t xml:space="preserve"> darbui</w:t>
      </w:r>
      <w:r w:rsidR="004918F7">
        <w:rPr>
          <w:rFonts w:ascii="Times New Roman" w:hAnsi="Times New Roman" w:cs="Times New Roman"/>
          <w:bCs/>
          <w:sz w:val="24"/>
          <w:szCs w:val="24"/>
          <w:lang w:eastAsia="lt-LT"/>
        </w:rPr>
        <w:t>.</w:t>
      </w:r>
    </w:p>
    <w:p w14:paraId="4454B304" w14:textId="77777777" w:rsidR="00E84300" w:rsidRPr="00B56483" w:rsidRDefault="00E84300" w:rsidP="00F63466">
      <w:pPr>
        <w:spacing w:line="240" w:lineRule="auto"/>
        <w:jc w:val="center"/>
        <w:rPr>
          <w:rFonts w:ascii="Times New Roman" w:hAnsi="Times New Roman" w:cs="Times New Roman"/>
          <w:color w:val="000000"/>
          <w:sz w:val="24"/>
          <w:szCs w:val="24"/>
          <w:lang w:val="lt-LT"/>
        </w:rPr>
      </w:pPr>
      <w:r w:rsidRPr="00B56483">
        <w:rPr>
          <w:rFonts w:ascii="Times New Roman" w:hAnsi="Times New Roman" w:cs="Times New Roman"/>
          <w:color w:val="000000"/>
          <w:sz w:val="24"/>
          <w:szCs w:val="24"/>
          <w:lang w:val="lt-LT"/>
        </w:rPr>
        <w:t>______________</w:t>
      </w:r>
    </w:p>
    <w:p w14:paraId="006489CE" w14:textId="77777777" w:rsidR="00BD3703" w:rsidRPr="00B56483" w:rsidRDefault="00E84300" w:rsidP="00F63466">
      <w:pPr>
        <w:tabs>
          <w:tab w:val="left" w:pos="1304"/>
          <w:tab w:val="left" w:pos="1457"/>
          <w:tab w:val="left" w:pos="1604"/>
          <w:tab w:val="left" w:pos="1757"/>
        </w:tabs>
        <w:spacing w:line="240" w:lineRule="auto"/>
        <w:rPr>
          <w:rFonts w:ascii="Times New Roman" w:hAnsi="Times New Roman" w:cs="Times New Roman"/>
          <w:sz w:val="24"/>
          <w:szCs w:val="24"/>
          <w:lang w:val="lt-LT"/>
        </w:rPr>
      </w:pPr>
      <w:r w:rsidRPr="00B56483">
        <w:rPr>
          <w:rFonts w:ascii="Times New Roman" w:hAnsi="Times New Roman" w:cs="Times New Roman"/>
          <w:sz w:val="24"/>
          <w:szCs w:val="24"/>
          <w:lang w:val="lt-LT"/>
        </w:rPr>
        <w:t xml:space="preserve"> </w:t>
      </w:r>
    </w:p>
    <w:p w14:paraId="2C076626" w14:textId="77777777" w:rsidR="009D5A34" w:rsidRPr="00B56483" w:rsidRDefault="009D5A34" w:rsidP="00F63466">
      <w:pPr>
        <w:tabs>
          <w:tab w:val="left" w:pos="567"/>
          <w:tab w:val="left" w:pos="993"/>
        </w:tabs>
        <w:spacing w:after="0" w:line="240" w:lineRule="auto"/>
        <w:jc w:val="both"/>
        <w:rPr>
          <w:rFonts w:ascii="Times New Roman" w:eastAsia="Times New Roman" w:hAnsi="Times New Roman" w:cs="Times New Roman"/>
          <w:sz w:val="24"/>
          <w:szCs w:val="24"/>
          <w:lang w:val="lt-LT"/>
        </w:rPr>
      </w:pPr>
    </w:p>
    <w:p w14:paraId="32E69021" w14:textId="77777777" w:rsidR="004A5F47" w:rsidRPr="00B56483" w:rsidRDefault="004A5F47" w:rsidP="00F63466">
      <w:pPr>
        <w:tabs>
          <w:tab w:val="left" w:pos="567"/>
          <w:tab w:val="left" w:pos="993"/>
        </w:tabs>
        <w:spacing w:after="0" w:line="240" w:lineRule="auto"/>
        <w:jc w:val="both"/>
        <w:rPr>
          <w:rFonts w:ascii="Times New Roman" w:eastAsia="Times New Roman" w:hAnsi="Times New Roman" w:cs="Times New Roman"/>
          <w:sz w:val="24"/>
          <w:szCs w:val="24"/>
          <w:lang w:val="lt-LT"/>
        </w:rPr>
      </w:pPr>
    </w:p>
    <w:sectPr w:rsidR="004A5F47" w:rsidRPr="00B56483" w:rsidSect="0008580F">
      <w:headerReference w:type="default" r:id="rId11"/>
      <w:pgSz w:w="12240" w:h="15840"/>
      <w:pgMar w:top="1440" w:right="90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E498F" w14:textId="77777777" w:rsidR="00BD5798" w:rsidRDefault="00BD5798" w:rsidP="00270266">
      <w:pPr>
        <w:spacing w:after="0" w:line="240" w:lineRule="auto"/>
      </w:pPr>
      <w:r>
        <w:separator/>
      </w:r>
    </w:p>
  </w:endnote>
  <w:endnote w:type="continuationSeparator" w:id="0">
    <w:p w14:paraId="0918A443" w14:textId="77777777" w:rsidR="00BD5798" w:rsidRDefault="00BD5798" w:rsidP="0027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5EB3E" w14:textId="77777777" w:rsidR="00BD5798" w:rsidRDefault="00BD5798" w:rsidP="00270266">
      <w:pPr>
        <w:spacing w:after="0" w:line="240" w:lineRule="auto"/>
      </w:pPr>
      <w:r>
        <w:separator/>
      </w:r>
    </w:p>
  </w:footnote>
  <w:footnote w:type="continuationSeparator" w:id="0">
    <w:p w14:paraId="72DDDE17" w14:textId="77777777" w:rsidR="00BD5798" w:rsidRDefault="00BD5798" w:rsidP="00270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153955"/>
      <w:docPartObj>
        <w:docPartGallery w:val="Page Numbers (Top of Page)"/>
        <w:docPartUnique/>
      </w:docPartObj>
    </w:sdtPr>
    <w:sdtContent>
      <w:p w14:paraId="026A3B0E" w14:textId="3B45F4EF" w:rsidR="00270266" w:rsidRDefault="00966CD0">
        <w:pPr>
          <w:pStyle w:val="Antrats"/>
          <w:jc w:val="center"/>
        </w:pPr>
        <w:r>
          <w:fldChar w:fldCharType="begin"/>
        </w:r>
        <w:r w:rsidR="00270266">
          <w:instrText>PAGE   \* MERGEFORMAT</w:instrText>
        </w:r>
        <w:r>
          <w:fldChar w:fldCharType="separate"/>
        </w:r>
        <w:r w:rsidR="00F90BA9" w:rsidRPr="00F90BA9">
          <w:rPr>
            <w:noProof/>
            <w:lang w:val="lt-LT"/>
          </w:rPr>
          <w:t>4</w:t>
        </w:r>
        <w:r>
          <w:fldChar w:fldCharType="end"/>
        </w:r>
      </w:p>
    </w:sdtContent>
  </w:sdt>
  <w:p w14:paraId="40683904" w14:textId="77777777" w:rsidR="00270266" w:rsidRDefault="0027026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56B8"/>
    <w:multiLevelType w:val="multilevel"/>
    <w:tmpl w:val="41ACD7F4"/>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eastAsiaTheme="minorHAnsi" w:hint="default"/>
        <w:color w:val="000000"/>
      </w:rPr>
    </w:lvl>
    <w:lvl w:ilvl="2">
      <w:start w:val="1"/>
      <w:numFmt w:val="decimal"/>
      <w:isLgl/>
      <w:lvlText w:val="%1.%2.%3."/>
      <w:lvlJc w:val="left"/>
      <w:pPr>
        <w:ind w:left="1080" w:hanging="720"/>
      </w:pPr>
      <w:rPr>
        <w:rFonts w:eastAsiaTheme="minorHAnsi" w:hint="default"/>
        <w:color w:val="000000"/>
      </w:rPr>
    </w:lvl>
    <w:lvl w:ilvl="3">
      <w:start w:val="1"/>
      <w:numFmt w:val="decimal"/>
      <w:isLgl/>
      <w:lvlText w:val="%1.%2.%3.%4."/>
      <w:lvlJc w:val="left"/>
      <w:pPr>
        <w:ind w:left="1080" w:hanging="720"/>
      </w:pPr>
      <w:rPr>
        <w:rFonts w:eastAsiaTheme="minorHAnsi" w:hint="default"/>
        <w:color w:val="000000"/>
      </w:rPr>
    </w:lvl>
    <w:lvl w:ilvl="4">
      <w:start w:val="1"/>
      <w:numFmt w:val="decimal"/>
      <w:isLgl/>
      <w:lvlText w:val="%1.%2.%3.%4.%5."/>
      <w:lvlJc w:val="left"/>
      <w:pPr>
        <w:ind w:left="1440" w:hanging="1080"/>
      </w:pPr>
      <w:rPr>
        <w:rFonts w:eastAsiaTheme="minorHAnsi" w:hint="default"/>
        <w:color w:val="000000"/>
      </w:rPr>
    </w:lvl>
    <w:lvl w:ilvl="5">
      <w:start w:val="1"/>
      <w:numFmt w:val="decimal"/>
      <w:isLgl/>
      <w:lvlText w:val="%1.%2.%3.%4.%5.%6."/>
      <w:lvlJc w:val="left"/>
      <w:pPr>
        <w:ind w:left="1440" w:hanging="1080"/>
      </w:pPr>
      <w:rPr>
        <w:rFonts w:eastAsiaTheme="minorHAnsi" w:hint="default"/>
        <w:color w:val="000000"/>
      </w:rPr>
    </w:lvl>
    <w:lvl w:ilvl="6">
      <w:start w:val="1"/>
      <w:numFmt w:val="decimal"/>
      <w:isLgl/>
      <w:lvlText w:val="%1.%2.%3.%4.%5.%6.%7."/>
      <w:lvlJc w:val="left"/>
      <w:pPr>
        <w:ind w:left="1800" w:hanging="1440"/>
      </w:pPr>
      <w:rPr>
        <w:rFonts w:eastAsiaTheme="minorHAnsi" w:hint="default"/>
        <w:color w:val="000000"/>
      </w:rPr>
    </w:lvl>
    <w:lvl w:ilvl="7">
      <w:start w:val="1"/>
      <w:numFmt w:val="decimal"/>
      <w:isLgl/>
      <w:lvlText w:val="%1.%2.%3.%4.%5.%6.%7.%8."/>
      <w:lvlJc w:val="left"/>
      <w:pPr>
        <w:ind w:left="1800" w:hanging="1440"/>
      </w:pPr>
      <w:rPr>
        <w:rFonts w:eastAsiaTheme="minorHAnsi" w:hint="default"/>
        <w:color w:val="000000"/>
      </w:rPr>
    </w:lvl>
    <w:lvl w:ilvl="8">
      <w:start w:val="1"/>
      <w:numFmt w:val="decimal"/>
      <w:isLgl/>
      <w:lvlText w:val="%1.%2.%3.%4.%5.%6.%7.%8.%9."/>
      <w:lvlJc w:val="left"/>
      <w:pPr>
        <w:ind w:left="2160" w:hanging="1800"/>
      </w:pPr>
      <w:rPr>
        <w:rFonts w:eastAsiaTheme="minorHAnsi" w:hint="default"/>
        <w:color w:val="000000"/>
      </w:rPr>
    </w:lvl>
  </w:abstractNum>
  <w:abstractNum w:abstractNumId="1" w15:restartNumberingAfterBreak="0">
    <w:nsid w:val="0B3637E4"/>
    <w:multiLevelType w:val="multilevel"/>
    <w:tmpl w:val="A79EEE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605F8"/>
    <w:multiLevelType w:val="multilevel"/>
    <w:tmpl w:val="2EEEE5B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eastAsia="Times New Roman" w:hint="default"/>
      </w:rPr>
    </w:lvl>
    <w:lvl w:ilvl="2">
      <w:start w:val="1"/>
      <w:numFmt w:val="decimal"/>
      <w:isLgl/>
      <w:lvlText w:val="%1.%2.%3."/>
      <w:lvlJc w:val="left"/>
      <w:pPr>
        <w:ind w:left="1724" w:hanging="720"/>
      </w:pPr>
      <w:rPr>
        <w:rFonts w:eastAsia="Times New Roman" w:hint="default"/>
      </w:rPr>
    </w:lvl>
    <w:lvl w:ilvl="3">
      <w:start w:val="1"/>
      <w:numFmt w:val="decimal"/>
      <w:isLgl/>
      <w:lvlText w:val="%1.%2.%3.%4."/>
      <w:lvlJc w:val="left"/>
      <w:pPr>
        <w:ind w:left="2084" w:hanging="720"/>
      </w:pPr>
      <w:rPr>
        <w:rFonts w:eastAsia="Times New Roman" w:hint="default"/>
      </w:rPr>
    </w:lvl>
    <w:lvl w:ilvl="4">
      <w:start w:val="1"/>
      <w:numFmt w:val="decimal"/>
      <w:isLgl/>
      <w:lvlText w:val="%1.%2.%3.%4.%5."/>
      <w:lvlJc w:val="left"/>
      <w:pPr>
        <w:ind w:left="2804" w:hanging="1080"/>
      </w:pPr>
      <w:rPr>
        <w:rFonts w:eastAsia="Times New Roman" w:hint="default"/>
      </w:rPr>
    </w:lvl>
    <w:lvl w:ilvl="5">
      <w:start w:val="1"/>
      <w:numFmt w:val="decimal"/>
      <w:isLgl/>
      <w:lvlText w:val="%1.%2.%3.%4.%5.%6."/>
      <w:lvlJc w:val="left"/>
      <w:pPr>
        <w:ind w:left="3164" w:hanging="1080"/>
      </w:pPr>
      <w:rPr>
        <w:rFonts w:eastAsia="Times New Roman" w:hint="default"/>
      </w:rPr>
    </w:lvl>
    <w:lvl w:ilvl="6">
      <w:start w:val="1"/>
      <w:numFmt w:val="decimal"/>
      <w:isLgl/>
      <w:lvlText w:val="%1.%2.%3.%4.%5.%6.%7."/>
      <w:lvlJc w:val="left"/>
      <w:pPr>
        <w:ind w:left="3884" w:hanging="1440"/>
      </w:pPr>
      <w:rPr>
        <w:rFonts w:eastAsia="Times New Roman" w:hint="default"/>
      </w:rPr>
    </w:lvl>
    <w:lvl w:ilvl="7">
      <w:start w:val="1"/>
      <w:numFmt w:val="decimal"/>
      <w:isLgl/>
      <w:lvlText w:val="%1.%2.%3.%4.%5.%6.%7.%8."/>
      <w:lvlJc w:val="left"/>
      <w:pPr>
        <w:ind w:left="4244" w:hanging="1440"/>
      </w:pPr>
      <w:rPr>
        <w:rFonts w:eastAsia="Times New Roman" w:hint="default"/>
      </w:rPr>
    </w:lvl>
    <w:lvl w:ilvl="8">
      <w:start w:val="1"/>
      <w:numFmt w:val="decimal"/>
      <w:isLgl/>
      <w:lvlText w:val="%1.%2.%3.%4.%5.%6.%7.%8.%9."/>
      <w:lvlJc w:val="left"/>
      <w:pPr>
        <w:ind w:left="4964" w:hanging="1800"/>
      </w:pPr>
      <w:rPr>
        <w:rFonts w:eastAsia="Times New Roman" w:hint="default"/>
      </w:rPr>
    </w:lvl>
  </w:abstractNum>
  <w:abstractNum w:abstractNumId="3" w15:restartNumberingAfterBreak="0">
    <w:nsid w:val="13B53C9E"/>
    <w:multiLevelType w:val="multilevel"/>
    <w:tmpl w:val="47C0F4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D70126"/>
    <w:multiLevelType w:val="multilevel"/>
    <w:tmpl w:val="9B881BF2"/>
    <w:lvl w:ilvl="0">
      <w:start w:val="11"/>
      <w:numFmt w:val="decimal"/>
      <w:lvlText w:val="%1."/>
      <w:lvlJc w:val="left"/>
      <w:pPr>
        <w:ind w:left="480" w:hanging="480"/>
      </w:pPr>
      <w:rPr>
        <w:rFonts w:hint="default"/>
      </w:rPr>
    </w:lvl>
    <w:lvl w:ilvl="1">
      <w:start w:val="4"/>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E18292F"/>
    <w:multiLevelType w:val="multilevel"/>
    <w:tmpl w:val="FDCC19DE"/>
    <w:lvl w:ilvl="0">
      <w:start w:val="8"/>
      <w:numFmt w:val="decimal"/>
      <w:lvlText w:val="%1."/>
      <w:lvlJc w:val="left"/>
      <w:pPr>
        <w:ind w:left="360" w:hanging="360"/>
      </w:pPr>
      <w:rPr>
        <w:rFonts w:hint="default"/>
      </w:rPr>
    </w:lvl>
    <w:lvl w:ilvl="1">
      <w:start w:val="4"/>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 w15:restartNumberingAfterBreak="0">
    <w:nsid w:val="205E6310"/>
    <w:multiLevelType w:val="multilevel"/>
    <w:tmpl w:val="981A98FC"/>
    <w:lvl w:ilvl="0">
      <w:start w:val="1"/>
      <w:numFmt w:val="decimal"/>
      <w:lvlText w:val="%1."/>
      <w:lvlJc w:val="left"/>
      <w:pPr>
        <w:ind w:left="1275" w:hanging="360"/>
      </w:pPr>
      <w:rPr>
        <w:rFonts w:ascii="Times New Roman" w:eastAsia="Times New Roman" w:hAnsi="Times New Roman" w:cs="Times New Roman"/>
      </w:rPr>
    </w:lvl>
    <w:lvl w:ilvl="1">
      <w:start w:val="1"/>
      <w:numFmt w:val="decimal"/>
      <w:isLgl/>
      <w:lvlText w:val="%1.%2."/>
      <w:lvlJc w:val="left"/>
      <w:pPr>
        <w:ind w:left="1380" w:hanging="465"/>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1635" w:hanging="720"/>
      </w:pPr>
      <w:rPr>
        <w:rFonts w:hint="default"/>
      </w:rPr>
    </w:lvl>
    <w:lvl w:ilvl="4">
      <w:start w:val="1"/>
      <w:numFmt w:val="decimal"/>
      <w:isLgl/>
      <w:lvlText w:val="%1.%2.%3.%4.%5."/>
      <w:lvlJc w:val="left"/>
      <w:pPr>
        <w:ind w:left="1995" w:hanging="1080"/>
      </w:pPr>
      <w:rPr>
        <w:rFonts w:hint="default"/>
      </w:rPr>
    </w:lvl>
    <w:lvl w:ilvl="5">
      <w:start w:val="1"/>
      <w:numFmt w:val="decimal"/>
      <w:isLgl/>
      <w:lvlText w:val="%1.%2.%3.%4.%5.%6."/>
      <w:lvlJc w:val="left"/>
      <w:pPr>
        <w:ind w:left="1995" w:hanging="1080"/>
      </w:pPr>
      <w:rPr>
        <w:rFonts w:hint="default"/>
      </w:rPr>
    </w:lvl>
    <w:lvl w:ilvl="6">
      <w:start w:val="1"/>
      <w:numFmt w:val="decimal"/>
      <w:isLgl/>
      <w:lvlText w:val="%1.%2.%3.%4.%5.%6.%7."/>
      <w:lvlJc w:val="left"/>
      <w:pPr>
        <w:ind w:left="2355" w:hanging="1440"/>
      </w:pPr>
      <w:rPr>
        <w:rFonts w:hint="default"/>
      </w:rPr>
    </w:lvl>
    <w:lvl w:ilvl="7">
      <w:start w:val="1"/>
      <w:numFmt w:val="decimal"/>
      <w:isLgl/>
      <w:lvlText w:val="%1.%2.%3.%4.%5.%6.%7.%8."/>
      <w:lvlJc w:val="left"/>
      <w:pPr>
        <w:ind w:left="2355" w:hanging="1440"/>
      </w:pPr>
      <w:rPr>
        <w:rFonts w:hint="default"/>
      </w:rPr>
    </w:lvl>
    <w:lvl w:ilvl="8">
      <w:start w:val="1"/>
      <w:numFmt w:val="decimal"/>
      <w:isLgl/>
      <w:lvlText w:val="%1.%2.%3.%4.%5.%6.%7.%8.%9."/>
      <w:lvlJc w:val="left"/>
      <w:pPr>
        <w:ind w:left="2715" w:hanging="1800"/>
      </w:pPr>
      <w:rPr>
        <w:rFonts w:hint="default"/>
      </w:rPr>
    </w:lvl>
  </w:abstractNum>
  <w:abstractNum w:abstractNumId="7" w15:restartNumberingAfterBreak="0">
    <w:nsid w:val="234009C3"/>
    <w:multiLevelType w:val="hybridMultilevel"/>
    <w:tmpl w:val="3D1CDB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7A245C"/>
    <w:multiLevelType w:val="multilevel"/>
    <w:tmpl w:val="2EEEE5B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eastAsia="Times New Roman" w:hint="default"/>
      </w:rPr>
    </w:lvl>
    <w:lvl w:ilvl="2">
      <w:start w:val="1"/>
      <w:numFmt w:val="decimal"/>
      <w:isLgl/>
      <w:lvlText w:val="%1.%2.%3."/>
      <w:lvlJc w:val="left"/>
      <w:pPr>
        <w:ind w:left="1724" w:hanging="720"/>
      </w:pPr>
      <w:rPr>
        <w:rFonts w:eastAsia="Times New Roman" w:hint="default"/>
      </w:rPr>
    </w:lvl>
    <w:lvl w:ilvl="3">
      <w:start w:val="1"/>
      <w:numFmt w:val="decimal"/>
      <w:isLgl/>
      <w:lvlText w:val="%1.%2.%3.%4."/>
      <w:lvlJc w:val="left"/>
      <w:pPr>
        <w:ind w:left="2084" w:hanging="720"/>
      </w:pPr>
      <w:rPr>
        <w:rFonts w:eastAsia="Times New Roman" w:hint="default"/>
      </w:rPr>
    </w:lvl>
    <w:lvl w:ilvl="4">
      <w:start w:val="1"/>
      <w:numFmt w:val="decimal"/>
      <w:isLgl/>
      <w:lvlText w:val="%1.%2.%3.%4.%5."/>
      <w:lvlJc w:val="left"/>
      <w:pPr>
        <w:ind w:left="2804" w:hanging="1080"/>
      </w:pPr>
      <w:rPr>
        <w:rFonts w:eastAsia="Times New Roman" w:hint="default"/>
      </w:rPr>
    </w:lvl>
    <w:lvl w:ilvl="5">
      <w:start w:val="1"/>
      <w:numFmt w:val="decimal"/>
      <w:isLgl/>
      <w:lvlText w:val="%1.%2.%3.%4.%5.%6."/>
      <w:lvlJc w:val="left"/>
      <w:pPr>
        <w:ind w:left="3164" w:hanging="1080"/>
      </w:pPr>
      <w:rPr>
        <w:rFonts w:eastAsia="Times New Roman" w:hint="default"/>
      </w:rPr>
    </w:lvl>
    <w:lvl w:ilvl="6">
      <w:start w:val="1"/>
      <w:numFmt w:val="decimal"/>
      <w:isLgl/>
      <w:lvlText w:val="%1.%2.%3.%4.%5.%6.%7."/>
      <w:lvlJc w:val="left"/>
      <w:pPr>
        <w:ind w:left="3884" w:hanging="1440"/>
      </w:pPr>
      <w:rPr>
        <w:rFonts w:eastAsia="Times New Roman" w:hint="default"/>
      </w:rPr>
    </w:lvl>
    <w:lvl w:ilvl="7">
      <w:start w:val="1"/>
      <w:numFmt w:val="decimal"/>
      <w:isLgl/>
      <w:lvlText w:val="%1.%2.%3.%4.%5.%6.%7.%8."/>
      <w:lvlJc w:val="left"/>
      <w:pPr>
        <w:ind w:left="4244" w:hanging="1440"/>
      </w:pPr>
      <w:rPr>
        <w:rFonts w:eastAsia="Times New Roman" w:hint="default"/>
      </w:rPr>
    </w:lvl>
    <w:lvl w:ilvl="8">
      <w:start w:val="1"/>
      <w:numFmt w:val="decimal"/>
      <w:isLgl/>
      <w:lvlText w:val="%1.%2.%3.%4.%5.%6.%7.%8.%9."/>
      <w:lvlJc w:val="left"/>
      <w:pPr>
        <w:ind w:left="4964" w:hanging="1800"/>
      </w:pPr>
      <w:rPr>
        <w:rFonts w:eastAsia="Times New Roman" w:hint="default"/>
      </w:rPr>
    </w:lvl>
  </w:abstractNum>
  <w:abstractNum w:abstractNumId="9" w15:restartNumberingAfterBreak="0">
    <w:nsid w:val="2D1E0E9F"/>
    <w:multiLevelType w:val="multilevel"/>
    <w:tmpl w:val="47C0F4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F5174"/>
    <w:multiLevelType w:val="multilevel"/>
    <w:tmpl w:val="47C0F4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73288E"/>
    <w:multiLevelType w:val="multilevel"/>
    <w:tmpl w:val="FDCC19DE"/>
    <w:lvl w:ilvl="0">
      <w:start w:val="8"/>
      <w:numFmt w:val="decimal"/>
      <w:lvlText w:val="%1."/>
      <w:lvlJc w:val="left"/>
      <w:pPr>
        <w:ind w:left="360" w:hanging="360"/>
      </w:pPr>
      <w:rPr>
        <w:rFonts w:hint="default"/>
      </w:rPr>
    </w:lvl>
    <w:lvl w:ilvl="1">
      <w:start w:val="4"/>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2" w15:restartNumberingAfterBreak="0">
    <w:nsid w:val="38844EF4"/>
    <w:multiLevelType w:val="multilevel"/>
    <w:tmpl w:val="C66CCDA4"/>
    <w:lvl w:ilvl="0">
      <w:start w:val="1"/>
      <w:numFmt w:val="decimal"/>
      <w:lvlText w:val="%1."/>
      <w:lvlJc w:val="left"/>
      <w:pPr>
        <w:ind w:left="1276" w:hanging="709"/>
      </w:pPr>
      <w:rPr>
        <w:rFonts w:ascii="Times New Roman" w:eastAsia="Times New Roman" w:hAnsi="Times New Roman" w:cs="Times New Roman" w:hint="default"/>
      </w:rPr>
    </w:lvl>
    <w:lvl w:ilvl="1">
      <w:start w:val="1"/>
      <w:numFmt w:val="decimal"/>
      <w:isLgl/>
      <w:lvlText w:val="%1.%2."/>
      <w:lvlJc w:val="left"/>
      <w:pPr>
        <w:ind w:left="1276" w:hanging="709"/>
      </w:pPr>
      <w:rPr>
        <w:rFonts w:hint="default"/>
      </w:rPr>
    </w:lvl>
    <w:lvl w:ilvl="2">
      <w:start w:val="1"/>
      <w:numFmt w:val="decimal"/>
      <w:isLgl/>
      <w:lvlText w:val="%1.%2.%3."/>
      <w:lvlJc w:val="left"/>
      <w:pPr>
        <w:ind w:left="1276" w:hanging="709"/>
      </w:pPr>
      <w:rPr>
        <w:rFonts w:hint="default"/>
      </w:rPr>
    </w:lvl>
    <w:lvl w:ilvl="3">
      <w:start w:val="1"/>
      <w:numFmt w:val="decimal"/>
      <w:isLgl/>
      <w:lvlText w:val="%1.%2.%3.%4."/>
      <w:lvlJc w:val="left"/>
      <w:pPr>
        <w:ind w:left="1276" w:hanging="709"/>
      </w:pPr>
      <w:rPr>
        <w:rFonts w:hint="default"/>
      </w:rPr>
    </w:lvl>
    <w:lvl w:ilvl="4">
      <w:start w:val="1"/>
      <w:numFmt w:val="decimal"/>
      <w:isLgl/>
      <w:lvlText w:val="%1.%2.%3.%4.%5."/>
      <w:lvlJc w:val="left"/>
      <w:pPr>
        <w:ind w:left="1276" w:hanging="709"/>
      </w:pPr>
      <w:rPr>
        <w:rFonts w:hint="default"/>
      </w:rPr>
    </w:lvl>
    <w:lvl w:ilvl="5">
      <w:start w:val="1"/>
      <w:numFmt w:val="decimal"/>
      <w:isLgl/>
      <w:lvlText w:val="%1.%2.%3.%4.%5.%6."/>
      <w:lvlJc w:val="left"/>
      <w:pPr>
        <w:ind w:left="1276" w:hanging="709"/>
      </w:pPr>
      <w:rPr>
        <w:rFonts w:hint="default"/>
      </w:rPr>
    </w:lvl>
    <w:lvl w:ilvl="6">
      <w:start w:val="1"/>
      <w:numFmt w:val="decimal"/>
      <w:isLgl/>
      <w:lvlText w:val="%1.%2.%3.%4.%5.%6.%7."/>
      <w:lvlJc w:val="left"/>
      <w:pPr>
        <w:ind w:left="1276" w:hanging="709"/>
      </w:pPr>
      <w:rPr>
        <w:rFonts w:hint="default"/>
      </w:rPr>
    </w:lvl>
    <w:lvl w:ilvl="7">
      <w:start w:val="1"/>
      <w:numFmt w:val="decimal"/>
      <w:isLgl/>
      <w:lvlText w:val="%1.%2.%3.%4.%5.%6.%7.%8."/>
      <w:lvlJc w:val="left"/>
      <w:pPr>
        <w:ind w:left="1276" w:hanging="709"/>
      </w:pPr>
      <w:rPr>
        <w:rFonts w:hint="default"/>
      </w:rPr>
    </w:lvl>
    <w:lvl w:ilvl="8">
      <w:start w:val="1"/>
      <w:numFmt w:val="decimal"/>
      <w:isLgl/>
      <w:lvlText w:val="%1.%2.%3.%4.%5.%6.%7.%8.%9."/>
      <w:lvlJc w:val="left"/>
      <w:pPr>
        <w:ind w:left="1276" w:hanging="709"/>
      </w:pPr>
      <w:rPr>
        <w:rFonts w:hint="default"/>
      </w:rPr>
    </w:lvl>
  </w:abstractNum>
  <w:abstractNum w:abstractNumId="13" w15:restartNumberingAfterBreak="0">
    <w:nsid w:val="392B6587"/>
    <w:multiLevelType w:val="hybridMultilevel"/>
    <w:tmpl w:val="B68C9476"/>
    <w:lvl w:ilvl="0" w:tplc="0427000F">
      <w:start w:val="1"/>
      <w:numFmt w:val="decimal"/>
      <w:lvlText w:val="%1."/>
      <w:lvlJc w:val="left"/>
      <w:pPr>
        <w:ind w:left="928"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9CD1D2A"/>
    <w:multiLevelType w:val="hybridMultilevel"/>
    <w:tmpl w:val="D6D092A6"/>
    <w:lvl w:ilvl="0" w:tplc="C66EF738">
      <w:start w:val="12"/>
      <w:numFmt w:val="decimal"/>
      <w:lvlText w:val="%1."/>
      <w:lvlJc w:val="left"/>
      <w:pPr>
        <w:ind w:left="1350" w:hanging="360"/>
      </w:pPr>
      <w:rPr>
        <w:rFonts w:hint="default"/>
        <w:color w:val="000000"/>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15" w15:restartNumberingAfterBreak="0">
    <w:nsid w:val="39D572CD"/>
    <w:multiLevelType w:val="multilevel"/>
    <w:tmpl w:val="ECA4EB3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E12321"/>
    <w:multiLevelType w:val="hybridMultilevel"/>
    <w:tmpl w:val="77E88BDA"/>
    <w:lvl w:ilvl="0" w:tplc="F3C69D7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46A694C"/>
    <w:multiLevelType w:val="multilevel"/>
    <w:tmpl w:val="47C0F4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4063FB"/>
    <w:multiLevelType w:val="multilevel"/>
    <w:tmpl w:val="47C0F4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026E65"/>
    <w:multiLevelType w:val="multilevel"/>
    <w:tmpl w:val="E5FCA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4160D4"/>
    <w:multiLevelType w:val="multilevel"/>
    <w:tmpl w:val="00A4F168"/>
    <w:lvl w:ilvl="0">
      <w:start w:val="12"/>
      <w:numFmt w:val="decimal"/>
      <w:lvlText w:val="%1."/>
      <w:lvlJc w:val="left"/>
      <w:pPr>
        <w:ind w:left="480" w:hanging="480"/>
      </w:pPr>
      <w:rPr>
        <w:rFonts w:hint="default"/>
      </w:rPr>
    </w:lvl>
    <w:lvl w:ilvl="1">
      <w:start w:val="4"/>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1" w15:restartNumberingAfterBreak="0">
    <w:nsid w:val="56721C61"/>
    <w:multiLevelType w:val="multilevel"/>
    <w:tmpl w:val="C2DE374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9E7713"/>
    <w:multiLevelType w:val="multilevel"/>
    <w:tmpl w:val="2EEEE5B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eastAsia="Times New Roman" w:hint="default"/>
      </w:rPr>
    </w:lvl>
    <w:lvl w:ilvl="2">
      <w:start w:val="1"/>
      <w:numFmt w:val="decimal"/>
      <w:isLgl/>
      <w:lvlText w:val="%1.%2.%3."/>
      <w:lvlJc w:val="left"/>
      <w:pPr>
        <w:ind w:left="1724" w:hanging="720"/>
      </w:pPr>
      <w:rPr>
        <w:rFonts w:eastAsia="Times New Roman" w:hint="default"/>
      </w:rPr>
    </w:lvl>
    <w:lvl w:ilvl="3">
      <w:start w:val="1"/>
      <w:numFmt w:val="decimal"/>
      <w:isLgl/>
      <w:lvlText w:val="%1.%2.%3.%4."/>
      <w:lvlJc w:val="left"/>
      <w:pPr>
        <w:ind w:left="2084" w:hanging="720"/>
      </w:pPr>
      <w:rPr>
        <w:rFonts w:eastAsia="Times New Roman" w:hint="default"/>
      </w:rPr>
    </w:lvl>
    <w:lvl w:ilvl="4">
      <w:start w:val="1"/>
      <w:numFmt w:val="decimal"/>
      <w:isLgl/>
      <w:lvlText w:val="%1.%2.%3.%4.%5."/>
      <w:lvlJc w:val="left"/>
      <w:pPr>
        <w:ind w:left="2804" w:hanging="1080"/>
      </w:pPr>
      <w:rPr>
        <w:rFonts w:eastAsia="Times New Roman" w:hint="default"/>
      </w:rPr>
    </w:lvl>
    <w:lvl w:ilvl="5">
      <w:start w:val="1"/>
      <w:numFmt w:val="decimal"/>
      <w:isLgl/>
      <w:lvlText w:val="%1.%2.%3.%4.%5.%6."/>
      <w:lvlJc w:val="left"/>
      <w:pPr>
        <w:ind w:left="3164" w:hanging="1080"/>
      </w:pPr>
      <w:rPr>
        <w:rFonts w:eastAsia="Times New Roman" w:hint="default"/>
      </w:rPr>
    </w:lvl>
    <w:lvl w:ilvl="6">
      <w:start w:val="1"/>
      <w:numFmt w:val="decimal"/>
      <w:isLgl/>
      <w:lvlText w:val="%1.%2.%3.%4.%5.%6.%7."/>
      <w:lvlJc w:val="left"/>
      <w:pPr>
        <w:ind w:left="3884" w:hanging="1440"/>
      </w:pPr>
      <w:rPr>
        <w:rFonts w:eastAsia="Times New Roman" w:hint="default"/>
      </w:rPr>
    </w:lvl>
    <w:lvl w:ilvl="7">
      <w:start w:val="1"/>
      <w:numFmt w:val="decimal"/>
      <w:isLgl/>
      <w:lvlText w:val="%1.%2.%3.%4.%5.%6.%7.%8."/>
      <w:lvlJc w:val="left"/>
      <w:pPr>
        <w:ind w:left="4244" w:hanging="1440"/>
      </w:pPr>
      <w:rPr>
        <w:rFonts w:eastAsia="Times New Roman" w:hint="default"/>
      </w:rPr>
    </w:lvl>
    <w:lvl w:ilvl="8">
      <w:start w:val="1"/>
      <w:numFmt w:val="decimal"/>
      <w:isLgl/>
      <w:lvlText w:val="%1.%2.%3.%4.%5.%6.%7.%8.%9."/>
      <w:lvlJc w:val="left"/>
      <w:pPr>
        <w:ind w:left="4964" w:hanging="1800"/>
      </w:pPr>
      <w:rPr>
        <w:rFonts w:eastAsia="Times New Roman" w:hint="default"/>
      </w:rPr>
    </w:lvl>
  </w:abstractNum>
  <w:abstractNum w:abstractNumId="23" w15:restartNumberingAfterBreak="0">
    <w:nsid w:val="593046D0"/>
    <w:multiLevelType w:val="hybridMultilevel"/>
    <w:tmpl w:val="9DA0769C"/>
    <w:lvl w:ilvl="0" w:tplc="EE20E2AC">
      <w:start w:val="6"/>
      <w:numFmt w:val="decimal"/>
      <w:lvlText w:val="%1."/>
      <w:lvlJc w:val="left"/>
      <w:pPr>
        <w:ind w:left="1348" w:hanging="360"/>
      </w:pPr>
      <w:rPr>
        <w:rFonts w:hint="default"/>
      </w:rPr>
    </w:lvl>
    <w:lvl w:ilvl="1" w:tplc="04270019">
      <w:start w:val="1"/>
      <w:numFmt w:val="lowerLetter"/>
      <w:lvlText w:val="%2."/>
      <w:lvlJc w:val="left"/>
      <w:pPr>
        <w:ind w:left="2068" w:hanging="360"/>
      </w:pPr>
    </w:lvl>
    <w:lvl w:ilvl="2" w:tplc="0427001B" w:tentative="1">
      <w:start w:val="1"/>
      <w:numFmt w:val="lowerRoman"/>
      <w:lvlText w:val="%3."/>
      <w:lvlJc w:val="right"/>
      <w:pPr>
        <w:ind w:left="2788" w:hanging="180"/>
      </w:pPr>
    </w:lvl>
    <w:lvl w:ilvl="3" w:tplc="0427000F" w:tentative="1">
      <w:start w:val="1"/>
      <w:numFmt w:val="decimal"/>
      <w:lvlText w:val="%4."/>
      <w:lvlJc w:val="left"/>
      <w:pPr>
        <w:ind w:left="3508" w:hanging="360"/>
      </w:pPr>
    </w:lvl>
    <w:lvl w:ilvl="4" w:tplc="04270019" w:tentative="1">
      <w:start w:val="1"/>
      <w:numFmt w:val="lowerLetter"/>
      <w:lvlText w:val="%5."/>
      <w:lvlJc w:val="left"/>
      <w:pPr>
        <w:ind w:left="4228" w:hanging="360"/>
      </w:pPr>
    </w:lvl>
    <w:lvl w:ilvl="5" w:tplc="0427001B" w:tentative="1">
      <w:start w:val="1"/>
      <w:numFmt w:val="lowerRoman"/>
      <w:lvlText w:val="%6."/>
      <w:lvlJc w:val="right"/>
      <w:pPr>
        <w:ind w:left="4948" w:hanging="180"/>
      </w:pPr>
    </w:lvl>
    <w:lvl w:ilvl="6" w:tplc="0427000F" w:tentative="1">
      <w:start w:val="1"/>
      <w:numFmt w:val="decimal"/>
      <w:lvlText w:val="%7."/>
      <w:lvlJc w:val="left"/>
      <w:pPr>
        <w:ind w:left="5668" w:hanging="360"/>
      </w:pPr>
    </w:lvl>
    <w:lvl w:ilvl="7" w:tplc="04270019" w:tentative="1">
      <w:start w:val="1"/>
      <w:numFmt w:val="lowerLetter"/>
      <w:lvlText w:val="%8."/>
      <w:lvlJc w:val="left"/>
      <w:pPr>
        <w:ind w:left="6388" w:hanging="360"/>
      </w:pPr>
    </w:lvl>
    <w:lvl w:ilvl="8" w:tplc="0427001B" w:tentative="1">
      <w:start w:val="1"/>
      <w:numFmt w:val="lowerRoman"/>
      <w:lvlText w:val="%9."/>
      <w:lvlJc w:val="right"/>
      <w:pPr>
        <w:ind w:left="7108" w:hanging="180"/>
      </w:pPr>
    </w:lvl>
  </w:abstractNum>
  <w:abstractNum w:abstractNumId="24" w15:restartNumberingAfterBreak="0">
    <w:nsid w:val="597A7935"/>
    <w:multiLevelType w:val="multilevel"/>
    <w:tmpl w:val="7820C1EC"/>
    <w:lvl w:ilvl="0">
      <w:start w:val="11"/>
      <w:numFmt w:val="decimal"/>
      <w:lvlText w:val="%1."/>
      <w:lvlJc w:val="left"/>
      <w:pPr>
        <w:ind w:left="480" w:hanging="480"/>
      </w:pPr>
      <w:rPr>
        <w:rFonts w:hint="default"/>
        <w:color w:val="000000"/>
      </w:rPr>
    </w:lvl>
    <w:lvl w:ilvl="1">
      <w:start w:val="2"/>
      <w:numFmt w:val="decimal"/>
      <w:lvlText w:val="%1.%2."/>
      <w:lvlJc w:val="left"/>
      <w:pPr>
        <w:ind w:left="1560" w:hanging="48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25" w15:restartNumberingAfterBreak="0">
    <w:nsid w:val="5D281F0C"/>
    <w:multiLevelType w:val="multilevel"/>
    <w:tmpl w:val="47C0F4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B825D2"/>
    <w:multiLevelType w:val="multilevel"/>
    <w:tmpl w:val="4CDC0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7F7871"/>
    <w:multiLevelType w:val="multilevel"/>
    <w:tmpl w:val="B1E88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9D7F32"/>
    <w:multiLevelType w:val="multilevel"/>
    <w:tmpl w:val="2EEEE5B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eastAsia="Times New Roman" w:hint="default"/>
      </w:rPr>
    </w:lvl>
    <w:lvl w:ilvl="2">
      <w:start w:val="1"/>
      <w:numFmt w:val="decimal"/>
      <w:isLgl/>
      <w:lvlText w:val="%1.%2.%3."/>
      <w:lvlJc w:val="left"/>
      <w:pPr>
        <w:ind w:left="1724" w:hanging="720"/>
      </w:pPr>
      <w:rPr>
        <w:rFonts w:eastAsia="Times New Roman" w:hint="default"/>
      </w:rPr>
    </w:lvl>
    <w:lvl w:ilvl="3">
      <w:start w:val="1"/>
      <w:numFmt w:val="decimal"/>
      <w:isLgl/>
      <w:lvlText w:val="%1.%2.%3.%4."/>
      <w:lvlJc w:val="left"/>
      <w:pPr>
        <w:ind w:left="2084" w:hanging="720"/>
      </w:pPr>
      <w:rPr>
        <w:rFonts w:eastAsia="Times New Roman" w:hint="default"/>
      </w:rPr>
    </w:lvl>
    <w:lvl w:ilvl="4">
      <w:start w:val="1"/>
      <w:numFmt w:val="decimal"/>
      <w:isLgl/>
      <w:lvlText w:val="%1.%2.%3.%4.%5."/>
      <w:lvlJc w:val="left"/>
      <w:pPr>
        <w:ind w:left="2804" w:hanging="1080"/>
      </w:pPr>
      <w:rPr>
        <w:rFonts w:eastAsia="Times New Roman" w:hint="default"/>
      </w:rPr>
    </w:lvl>
    <w:lvl w:ilvl="5">
      <w:start w:val="1"/>
      <w:numFmt w:val="decimal"/>
      <w:isLgl/>
      <w:lvlText w:val="%1.%2.%3.%4.%5.%6."/>
      <w:lvlJc w:val="left"/>
      <w:pPr>
        <w:ind w:left="3164" w:hanging="1080"/>
      </w:pPr>
      <w:rPr>
        <w:rFonts w:eastAsia="Times New Roman" w:hint="default"/>
      </w:rPr>
    </w:lvl>
    <w:lvl w:ilvl="6">
      <w:start w:val="1"/>
      <w:numFmt w:val="decimal"/>
      <w:isLgl/>
      <w:lvlText w:val="%1.%2.%3.%4.%5.%6.%7."/>
      <w:lvlJc w:val="left"/>
      <w:pPr>
        <w:ind w:left="3884" w:hanging="1440"/>
      </w:pPr>
      <w:rPr>
        <w:rFonts w:eastAsia="Times New Roman" w:hint="default"/>
      </w:rPr>
    </w:lvl>
    <w:lvl w:ilvl="7">
      <w:start w:val="1"/>
      <w:numFmt w:val="decimal"/>
      <w:isLgl/>
      <w:lvlText w:val="%1.%2.%3.%4.%5.%6.%7.%8."/>
      <w:lvlJc w:val="left"/>
      <w:pPr>
        <w:ind w:left="4244" w:hanging="1440"/>
      </w:pPr>
      <w:rPr>
        <w:rFonts w:eastAsia="Times New Roman" w:hint="default"/>
      </w:rPr>
    </w:lvl>
    <w:lvl w:ilvl="8">
      <w:start w:val="1"/>
      <w:numFmt w:val="decimal"/>
      <w:isLgl/>
      <w:lvlText w:val="%1.%2.%3.%4.%5.%6.%7.%8.%9."/>
      <w:lvlJc w:val="left"/>
      <w:pPr>
        <w:ind w:left="4964" w:hanging="1800"/>
      </w:pPr>
      <w:rPr>
        <w:rFonts w:eastAsia="Times New Roman" w:hint="default"/>
      </w:rPr>
    </w:lvl>
  </w:abstractNum>
  <w:abstractNum w:abstractNumId="29" w15:restartNumberingAfterBreak="0">
    <w:nsid w:val="6E6B478F"/>
    <w:multiLevelType w:val="hybridMultilevel"/>
    <w:tmpl w:val="5410509E"/>
    <w:lvl w:ilvl="0" w:tplc="7638E186">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0" w15:restartNumberingAfterBreak="0">
    <w:nsid w:val="6FC536CD"/>
    <w:multiLevelType w:val="multilevel"/>
    <w:tmpl w:val="2EEEE5B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eastAsia="Times New Roman" w:hint="default"/>
      </w:rPr>
    </w:lvl>
    <w:lvl w:ilvl="2">
      <w:start w:val="1"/>
      <w:numFmt w:val="decimal"/>
      <w:isLgl/>
      <w:lvlText w:val="%1.%2.%3."/>
      <w:lvlJc w:val="left"/>
      <w:pPr>
        <w:ind w:left="1724" w:hanging="720"/>
      </w:pPr>
      <w:rPr>
        <w:rFonts w:eastAsia="Times New Roman" w:hint="default"/>
      </w:rPr>
    </w:lvl>
    <w:lvl w:ilvl="3">
      <w:start w:val="1"/>
      <w:numFmt w:val="decimal"/>
      <w:isLgl/>
      <w:lvlText w:val="%1.%2.%3.%4."/>
      <w:lvlJc w:val="left"/>
      <w:pPr>
        <w:ind w:left="2084" w:hanging="720"/>
      </w:pPr>
      <w:rPr>
        <w:rFonts w:eastAsia="Times New Roman" w:hint="default"/>
      </w:rPr>
    </w:lvl>
    <w:lvl w:ilvl="4">
      <w:start w:val="1"/>
      <w:numFmt w:val="decimal"/>
      <w:isLgl/>
      <w:lvlText w:val="%1.%2.%3.%4.%5."/>
      <w:lvlJc w:val="left"/>
      <w:pPr>
        <w:ind w:left="2804" w:hanging="1080"/>
      </w:pPr>
      <w:rPr>
        <w:rFonts w:eastAsia="Times New Roman" w:hint="default"/>
      </w:rPr>
    </w:lvl>
    <w:lvl w:ilvl="5">
      <w:start w:val="1"/>
      <w:numFmt w:val="decimal"/>
      <w:isLgl/>
      <w:lvlText w:val="%1.%2.%3.%4.%5.%6."/>
      <w:lvlJc w:val="left"/>
      <w:pPr>
        <w:ind w:left="3164" w:hanging="1080"/>
      </w:pPr>
      <w:rPr>
        <w:rFonts w:eastAsia="Times New Roman" w:hint="default"/>
      </w:rPr>
    </w:lvl>
    <w:lvl w:ilvl="6">
      <w:start w:val="1"/>
      <w:numFmt w:val="decimal"/>
      <w:isLgl/>
      <w:lvlText w:val="%1.%2.%3.%4.%5.%6.%7."/>
      <w:lvlJc w:val="left"/>
      <w:pPr>
        <w:ind w:left="3884" w:hanging="1440"/>
      </w:pPr>
      <w:rPr>
        <w:rFonts w:eastAsia="Times New Roman" w:hint="default"/>
      </w:rPr>
    </w:lvl>
    <w:lvl w:ilvl="7">
      <w:start w:val="1"/>
      <w:numFmt w:val="decimal"/>
      <w:isLgl/>
      <w:lvlText w:val="%1.%2.%3.%4.%5.%6.%7.%8."/>
      <w:lvlJc w:val="left"/>
      <w:pPr>
        <w:ind w:left="4244" w:hanging="1440"/>
      </w:pPr>
      <w:rPr>
        <w:rFonts w:eastAsia="Times New Roman" w:hint="default"/>
      </w:rPr>
    </w:lvl>
    <w:lvl w:ilvl="8">
      <w:start w:val="1"/>
      <w:numFmt w:val="decimal"/>
      <w:isLgl/>
      <w:lvlText w:val="%1.%2.%3.%4.%5.%6.%7.%8.%9."/>
      <w:lvlJc w:val="left"/>
      <w:pPr>
        <w:ind w:left="4964" w:hanging="1800"/>
      </w:pPr>
      <w:rPr>
        <w:rFonts w:eastAsia="Times New Roman" w:hint="default"/>
      </w:rPr>
    </w:lvl>
  </w:abstractNum>
  <w:abstractNum w:abstractNumId="31" w15:restartNumberingAfterBreak="0">
    <w:nsid w:val="73CB7ED7"/>
    <w:multiLevelType w:val="multilevel"/>
    <w:tmpl w:val="C60E96D0"/>
    <w:lvl w:ilvl="0">
      <w:start w:val="12"/>
      <w:numFmt w:val="decimal"/>
      <w:lvlText w:val="%1."/>
      <w:lvlJc w:val="left"/>
      <w:pPr>
        <w:ind w:left="480" w:hanging="480"/>
      </w:pPr>
      <w:rPr>
        <w:rFonts w:hint="default"/>
        <w:color w:val="000000"/>
      </w:rPr>
    </w:lvl>
    <w:lvl w:ilvl="1">
      <w:start w:val="5"/>
      <w:numFmt w:val="decimal"/>
      <w:lvlText w:val="%1.%2."/>
      <w:lvlJc w:val="left"/>
      <w:pPr>
        <w:ind w:left="1047" w:hanging="48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2" w15:restartNumberingAfterBreak="0">
    <w:nsid w:val="76EF08BC"/>
    <w:multiLevelType w:val="multilevel"/>
    <w:tmpl w:val="7DE6724A"/>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3" w15:restartNumberingAfterBreak="0">
    <w:nsid w:val="7A2405C4"/>
    <w:multiLevelType w:val="multilevel"/>
    <w:tmpl w:val="65167AD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45529630">
    <w:abstractNumId w:val="17"/>
  </w:num>
  <w:num w:numId="2" w16cid:durableId="1334381033">
    <w:abstractNumId w:val="3"/>
  </w:num>
  <w:num w:numId="3" w16cid:durableId="2125148626">
    <w:abstractNumId w:val="27"/>
  </w:num>
  <w:num w:numId="4" w16cid:durableId="158734209">
    <w:abstractNumId w:val="26"/>
  </w:num>
  <w:num w:numId="5" w16cid:durableId="416828779">
    <w:abstractNumId w:val="19"/>
  </w:num>
  <w:num w:numId="6" w16cid:durableId="795293132">
    <w:abstractNumId w:val="25"/>
  </w:num>
  <w:num w:numId="7" w16cid:durableId="2019427561">
    <w:abstractNumId w:val="1"/>
  </w:num>
  <w:num w:numId="8" w16cid:durableId="1336883318">
    <w:abstractNumId w:val="10"/>
  </w:num>
  <w:num w:numId="9" w16cid:durableId="1019552608">
    <w:abstractNumId w:val="32"/>
  </w:num>
  <w:num w:numId="10" w16cid:durableId="1419909951">
    <w:abstractNumId w:val="21"/>
  </w:num>
  <w:num w:numId="11" w16cid:durableId="1974675725">
    <w:abstractNumId w:val="15"/>
  </w:num>
  <w:num w:numId="12" w16cid:durableId="1542942436">
    <w:abstractNumId w:val="31"/>
  </w:num>
  <w:num w:numId="13" w16cid:durableId="706106385">
    <w:abstractNumId w:val="9"/>
  </w:num>
  <w:num w:numId="14" w16cid:durableId="1361323511">
    <w:abstractNumId w:val="18"/>
  </w:num>
  <w:num w:numId="15" w16cid:durableId="1770541256">
    <w:abstractNumId w:val="13"/>
  </w:num>
  <w:num w:numId="16" w16cid:durableId="16809847">
    <w:abstractNumId w:val="24"/>
  </w:num>
  <w:num w:numId="17" w16cid:durableId="1420640997">
    <w:abstractNumId w:val="20"/>
  </w:num>
  <w:num w:numId="18" w16cid:durableId="123156940">
    <w:abstractNumId w:val="23"/>
  </w:num>
  <w:num w:numId="19" w16cid:durableId="1959487653">
    <w:abstractNumId w:val="4"/>
  </w:num>
  <w:num w:numId="20" w16cid:durableId="271013716">
    <w:abstractNumId w:val="11"/>
  </w:num>
  <w:num w:numId="21" w16cid:durableId="94987041">
    <w:abstractNumId w:val="14"/>
  </w:num>
  <w:num w:numId="22" w16cid:durableId="1437168974">
    <w:abstractNumId w:val="5"/>
  </w:num>
  <w:num w:numId="23" w16cid:durableId="947934462">
    <w:abstractNumId w:val="7"/>
  </w:num>
  <w:num w:numId="24" w16cid:durableId="129632436">
    <w:abstractNumId w:val="12"/>
  </w:num>
  <w:num w:numId="25" w16cid:durableId="503012918">
    <w:abstractNumId w:val="6"/>
  </w:num>
  <w:num w:numId="26" w16cid:durableId="1063211348">
    <w:abstractNumId w:val="22"/>
  </w:num>
  <w:num w:numId="27" w16cid:durableId="865409839">
    <w:abstractNumId w:val="8"/>
  </w:num>
  <w:num w:numId="28" w16cid:durableId="1152914990">
    <w:abstractNumId w:val="28"/>
  </w:num>
  <w:num w:numId="29" w16cid:durableId="1351418668">
    <w:abstractNumId w:val="30"/>
  </w:num>
  <w:num w:numId="30" w16cid:durableId="2047755912">
    <w:abstractNumId w:val="2"/>
  </w:num>
  <w:num w:numId="31" w16cid:durableId="1695614388">
    <w:abstractNumId w:val="0"/>
  </w:num>
  <w:num w:numId="32" w16cid:durableId="1488669164">
    <w:abstractNumId w:val="33"/>
  </w:num>
  <w:num w:numId="33" w16cid:durableId="764837862">
    <w:abstractNumId w:val="16"/>
  </w:num>
  <w:num w:numId="34" w16cid:durableId="21325526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A34"/>
    <w:rsid w:val="000207C4"/>
    <w:rsid w:val="00036F68"/>
    <w:rsid w:val="000441F8"/>
    <w:rsid w:val="0008580F"/>
    <w:rsid w:val="000A7B11"/>
    <w:rsid w:val="000D5BDB"/>
    <w:rsid w:val="000E73E4"/>
    <w:rsid w:val="00104414"/>
    <w:rsid w:val="00117549"/>
    <w:rsid w:val="0013571D"/>
    <w:rsid w:val="0013635A"/>
    <w:rsid w:val="0016578C"/>
    <w:rsid w:val="001A6C7E"/>
    <w:rsid w:val="001B453F"/>
    <w:rsid w:val="001C7F23"/>
    <w:rsid w:val="001D7E17"/>
    <w:rsid w:val="00225DDB"/>
    <w:rsid w:val="00225EDF"/>
    <w:rsid w:val="0024765B"/>
    <w:rsid w:val="00267C12"/>
    <w:rsid w:val="00270266"/>
    <w:rsid w:val="0029538E"/>
    <w:rsid w:val="002A524B"/>
    <w:rsid w:val="002A5CF0"/>
    <w:rsid w:val="002B0ED8"/>
    <w:rsid w:val="002B30BE"/>
    <w:rsid w:val="002C18B3"/>
    <w:rsid w:val="002C7F5B"/>
    <w:rsid w:val="002E14F1"/>
    <w:rsid w:val="002E3438"/>
    <w:rsid w:val="002F0528"/>
    <w:rsid w:val="0032592A"/>
    <w:rsid w:val="00346BD9"/>
    <w:rsid w:val="00366DE7"/>
    <w:rsid w:val="00380895"/>
    <w:rsid w:val="00386617"/>
    <w:rsid w:val="003A0B1E"/>
    <w:rsid w:val="003A7D97"/>
    <w:rsid w:val="003B6B2C"/>
    <w:rsid w:val="00427B99"/>
    <w:rsid w:val="0043349F"/>
    <w:rsid w:val="004379E2"/>
    <w:rsid w:val="004437A8"/>
    <w:rsid w:val="0045185D"/>
    <w:rsid w:val="00453319"/>
    <w:rsid w:val="00461710"/>
    <w:rsid w:val="004668A2"/>
    <w:rsid w:val="004716BD"/>
    <w:rsid w:val="00486ED8"/>
    <w:rsid w:val="0049033F"/>
    <w:rsid w:val="004918F7"/>
    <w:rsid w:val="004A2462"/>
    <w:rsid w:val="004A5829"/>
    <w:rsid w:val="004A5F47"/>
    <w:rsid w:val="004B2163"/>
    <w:rsid w:val="004B3F3D"/>
    <w:rsid w:val="004B41A2"/>
    <w:rsid w:val="004D7A7E"/>
    <w:rsid w:val="004E1F1B"/>
    <w:rsid w:val="004E2666"/>
    <w:rsid w:val="00531D0C"/>
    <w:rsid w:val="00553DAE"/>
    <w:rsid w:val="00593D40"/>
    <w:rsid w:val="005C346A"/>
    <w:rsid w:val="005F3E22"/>
    <w:rsid w:val="006021B5"/>
    <w:rsid w:val="006059A7"/>
    <w:rsid w:val="00610F41"/>
    <w:rsid w:val="00631524"/>
    <w:rsid w:val="00633A28"/>
    <w:rsid w:val="0067154C"/>
    <w:rsid w:val="0069313E"/>
    <w:rsid w:val="006A6605"/>
    <w:rsid w:val="006E1E51"/>
    <w:rsid w:val="006E660F"/>
    <w:rsid w:val="006F3A07"/>
    <w:rsid w:val="00702FF0"/>
    <w:rsid w:val="00726B68"/>
    <w:rsid w:val="00727057"/>
    <w:rsid w:val="00746039"/>
    <w:rsid w:val="0074763D"/>
    <w:rsid w:val="007502E2"/>
    <w:rsid w:val="00784D65"/>
    <w:rsid w:val="007873FB"/>
    <w:rsid w:val="007C42AA"/>
    <w:rsid w:val="007F5019"/>
    <w:rsid w:val="00800DD1"/>
    <w:rsid w:val="00805492"/>
    <w:rsid w:val="00811DB3"/>
    <w:rsid w:val="00817339"/>
    <w:rsid w:val="0082309F"/>
    <w:rsid w:val="00823DE0"/>
    <w:rsid w:val="008448EC"/>
    <w:rsid w:val="008557F2"/>
    <w:rsid w:val="008667DC"/>
    <w:rsid w:val="00885345"/>
    <w:rsid w:val="008A427C"/>
    <w:rsid w:val="008A43DD"/>
    <w:rsid w:val="008D1531"/>
    <w:rsid w:val="008E75A6"/>
    <w:rsid w:val="008F5342"/>
    <w:rsid w:val="00906200"/>
    <w:rsid w:val="00920B9C"/>
    <w:rsid w:val="0095483C"/>
    <w:rsid w:val="00963AEA"/>
    <w:rsid w:val="00966CD0"/>
    <w:rsid w:val="00967498"/>
    <w:rsid w:val="00967A6F"/>
    <w:rsid w:val="00986E5B"/>
    <w:rsid w:val="00990B04"/>
    <w:rsid w:val="00993392"/>
    <w:rsid w:val="009B6069"/>
    <w:rsid w:val="009C1F64"/>
    <w:rsid w:val="009D5A34"/>
    <w:rsid w:val="009E7E7C"/>
    <w:rsid w:val="00A00FAA"/>
    <w:rsid w:val="00A15E79"/>
    <w:rsid w:val="00A277AE"/>
    <w:rsid w:val="00A5758A"/>
    <w:rsid w:val="00A64E78"/>
    <w:rsid w:val="00A671A6"/>
    <w:rsid w:val="00A702CA"/>
    <w:rsid w:val="00AA17E9"/>
    <w:rsid w:val="00AA32EA"/>
    <w:rsid w:val="00AD7BE4"/>
    <w:rsid w:val="00AE13F1"/>
    <w:rsid w:val="00AE27A7"/>
    <w:rsid w:val="00B04CCB"/>
    <w:rsid w:val="00B23B26"/>
    <w:rsid w:val="00B30C8E"/>
    <w:rsid w:val="00B31675"/>
    <w:rsid w:val="00B3351B"/>
    <w:rsid w:val="00B3447F"/>
    <w:rsid w:val="00B56483"/>
    <w:rsid w:val="00B70117"/>
    <w:rsid w:val="00B71E42"/>
    <w:rsid w:val="00B74FDC"/>
    <w:rsid w:val="00B81650"/>
    <w:rsid w:val="00B83681"/>
    <w:rsid w:val="00B85BFF"/>
    <w:rsid w:val="00B86276"/>
    <w:rsid w:val="00BA4FF5"/>
    <w:rsid w:val="00BB0B6B"/>
    <w:rsid w:val="00BB630C"/>
    <w:rsid w:val="00BC1927"/>
    <w:rsid w:val="00BC7AE8"/>
    <w:rsid w:val="00BD3703"/>
    <w:rsid w:val="00BD5798"/>
    <w:rsid w:val="00BF1D27"/>
    <w:rsid w:val="00C03541"/>
    <w:rsid w:val="00C20415"/>
    <w:rsid w:val="00C21204"/>
    <w:rsid w:val="00C216F4"/>
    <w:rsid w:val="00C31E32"/>
    <w:rsid w:val="00C473AB"/>
    <w:rsid w:val="00C64088"/>
    <w:rsid w:val="00C92BD5"/>
    <w:rsid w:val="00CA08E7"/>
    <w:rsid w:val="00CB1FD1"/>
    <w:rsid w:val="00CB54C6"/>
    <w:rsid w:val="00CD6DBF"/>
    <w:rsid w:val="00CE638A"/>
    <w:rsid w:val="00D077FC"/>
    <w:rsid w:val="00D172E5"/>
    <w:rsid w:val="00D301D6"/>
    <w:rsid w:val="00D618C9"/>
    <w:rsid w:val="00D64178"/>
    <w:rsid w:val="00DB5E28"/>
    <w:rsid w:val="00DF0551"/>
    <w:rsid w:val="00E02D19"/>
    <w:rsid w:val="00E10AC2"/>
    <w:rsid w:val="00E24444"/>
    <w:rsid w:val="00E26DD8"/>
    <w:rsid w:val="00E35927"/>
    <w:rsid w:val="00E45E06"/>
    <w:rsid w:val="00E47C24"/>
    <w:rsid w:val="00E51521"/>
    <w:rsid w:val="00E64B8F"/>
    <w:rsid w:val="00E84300"/>
    <w:rsid w:val="00E84A68"/>
    <w:rsid w:val="00E85EBD"/>
    <w:rsid w:val="00EC7591"/>
    <w:rsid w:val="00ED5CD1"/>
    <w:rsid w:val="00EE4E3A"/>
    <w:rsid w:val="00EF0DAF"/>
    <w:rsid w:val="00EF6E01"/>
    <w:rsid w:val="00F12DAE"/>
    <w:rsid w:val="00F46E72"/>
    <w:rsid w:val="00F63466"/>
    <w:rsid w:val="00F707D8"/>
    <w:rsid w:val="00F90BA9"/>
    <w:rsid w:val="00FB7167"/>
    <w:rsid w:val="00FD7490"/>
    <w:rsid w:val="00FE09E3"/>
    <w:rsid w:val="00FF78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00F7"/>
  <w15:docId w15:val="{A506FF47-0104-4BB1-BDC4-F29ACF39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A17E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53DAE"/>
    <w:pPr>
      <w:ind w:left="720"/>
      <w:contextualSpacing/>
    </w:pPr>
  </w:style>
  <w:style w:type="paragraph" w:styleId="Debesliotekstas">
    <w:name w:val="Balloon Text"/>
    <w:basedOn w:val="prastasis"/>
    <w:link w:val="DebesliotekstasDiagrama"/>
    <w:uiPriority w:val="99"/>
    <w:semiHidden/>
    <w:unhideWhenUsed/>
    <w:rsid w:val="00E64B8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64B8F"/>
    <w:rPr>
      <w:rFonts w:ascii="Segoe UI" w:hAnsi="Segoe UI" w:cs="Segoe UI"/>
      <w:sz w:val="18"/>
      <w:szCs w:val="18"/>
    </w:rPr>
  </w:style>
  <w:style w:type="character" w:styleId="Komentaronuoroda">
    <w:name w:val="annotation reference"/>
    <w:basedOn w:val="Numatytasispastraiposriftas"/>
    <w:uiPriority w:val="99"/>
    <w:semiHidden/>
    <w:unhideWhenUsed/>
    <w:rsid w:val="004B41A2"/>
    <w:rPr>
      <w:sz w:val="16"/>
      <w:szCs w:val="16"/>
    </w:rPr>
  </w:style>
  <w:style w:type="paragraph" w:styleId="Komentarotekstas">
    <w:name w:val="annotation text"/>
    <w:basedOn w:val="prastasis"/>
    <w:link w:val="KomentarotekstasDiagrama"/>
    <w:uiPriority w:val="99"/>
    <w:semiHidden/>
    <w:unhideWhenUsed/>
    <w:rsid w:val="004B41A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B41A2"/>
    <w:rPr>
      <w:sz w:val="20"/>
      <w:szCs w:val="20"/>
    </w:rPr>
  </w:style>
  <w:style w:type="paragraph" w:styleId="Komentarotema">
    <w:name w:val="annotation subject"/>
    <w:basedOn w:val="Komentarotekstas"/>
    <w:next w:val="Komentarotekstas"/>
    <w:link w:val="KomentarotemaDiagrama"/>
    <w:uiPriority w:val="99"/>
    <w:semiHidden/>
    <w:unhideWhenUsed/>
    <w:rsid w:val="004B41A2"/>
    <w:rPr>
      <w:b/>
      <w:bCs/>
    </w:rPr>
  </w:style>
  <w:style w:type="character" w:customStyle="1" w:styleId="KomentarotemaDiagrama">
    <w:name w:val="Komentaro tema Diagrama"/>
    <w:basedOn w:val="KomentarotekstasDiagrama"/>
    <w:link w:val="Komentarotema"/>
    <w:uiPriority w:val="99"/>
    <w:semiHidden/>
    <w:rsid w:val="004B41A2"/>
    <w:rPr>
      <w:b/>
      <w:bCs/>
      <w:sz w:val="20"/>
      <w:szCs w:val="20"/>
    </w:rPr>
  </w:style>
  <w:style w:type="paragraph" w:styleId="Antrats">
    <w:name w:val="header"/>
    <w:basedOn w:val="prastasis"/>
    <w:link w:val="AntratsDiagrama"/>
    <w:uiPriority w:val="99"/>
    <w:unhideWhenUsed/>
    <w:rsid w:val="0027026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70266"/>
  </w:style>
  <w:style w:type="paragraph" w:styleId="Porat">
    <w:name w:val="footer"/>
    <w:basedOn w:val="prastasis"/>
    <w:link w:val="PoratDiagrama"/>
    <w:uiPriority w:val="99"/>
    <w:unhideWhenUsed/>
    <w:rsid w:val="0027026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70266"/>
  </w:style>
  <w:style w:type="paragraph" w:styleId="Betarp">
    <w:name w:val="No Spacing"/>
    <w:uiPriority w:val="1"/>
    <w:qFormat/>
    <w:rsid w:val="004A5F47"/>
    <w:pPr>
      <w:spacing w:after="0" w:line="240" w:lineRule="auto"/>
    </w:pPr>
    <w:rPr>
      <w:rFonts w:eastAsiaTheme="minorHAnsi"/>
      <w:lang w:val="lt-LT"/>
    </w:rPr>
  </w:style>
  <w:style w:type="character" w:customStyle="1" w:styleId="field-content">
    <w:name w:val="field-content"/>
    <w:basedOn w:val="Numatytasispastraiposriftas"/>
    <w:rsid w:val="00B7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45343">
      <w:bodyDiv w:val="1"/>
      <w:marLeft w:val="0"/>
      <w:marRight w:val="0"/>
      <w:marTop w:val="0"/>
      <w:marBottom w:val="0"/>
      <w:divBdr>
        <w:top w:val="none" w:sz="0" w:space="0" w:color="auto"/>
        <w:left w:val="none" w:sz="0" w:space="0" w:color="auto"/>
        <w:bottom w:val="none" w:sz="0" w:space="0" w:color="auto"/>
        <w:right w:val="none" w:sz="0" w:space="0" w:color="auto"/>
      </w:divBdr>
    </w:div>
    <w:div w:id="349649841">
      <w:bodyDiv w:val="1"/>
      <w:marLeft w:val="0"/>
      <w:marRight w:val="0"/>
      <w:marTop w:val="0"/>
      <w:marBottom w:val="0"/>
      <w:divBdr>
        <w:top w:val="none" w:sz="0" w:space="0" w:color="auto"/>
        <w:left w:val="none" w:sz="0" w:space="0" w:color="auto"/>
        <w:bottom w:val="none" w:sz="0" w:space="0" w:color="auto"/>
        <w:right w:val="none" w:sz="0" w:space="0" w:color="auto"/>
      </w:divBdr>
    </w:div>
    <w:div w:id="928932055">
      <w:bodyDiv w:val="1"/>
      <w:marLeft w:val="0"/>
      <w:marRight w:val="0"/>
      <w:marTop w:val="0"/>
      <w:marBottom w:val="0"/>
      <w:divBdr>
        <w:top w:val="none" w:sz="0" w:space="0" w:color="auto"/>
        <w:left w:val="none" w:sz="0" w:space="0" w:color="auto"/>
        <w:bottom w:val="none" w:sz="0" w:space="0" w:color="auto"/>
        <w:right w:val="none" w:sz="0" w:space="0" w:color="auto"/>
      </w:divBdr>
    </w:div>
    <w:div w:id="1354309060">
      <w:bodyDiv w:val="1"/>
      <w:marLeft w:val="0"/>
      <w:marRight w:val="0"/>
      <w:marTop w:val="0"/>
      <w:marBottom w:val="0"/>
      <w:divBdr>
        <w:top w:val="none" w:sz="0" w:space="0" w:color="auto"/>
        <w:left w:val="none" w:sz="0" w:space="0" w:color="auto"/>
        <w:bottom w:val="none" w:sz="0" w:space="0" w:color="auto"/>
        <w:right w:val="none" w:sz="0" w:space="0" w:color="auto"/>
      </w:divBdr>
    </w:div>
    <w:div w:id="2082365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2e9166ec-aa9f-450d-bc18-1586effb4367</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250D8-1714-42CF-80A4-B4012702D384}">
  <ds:schemaRefs>
    <ds:schemaRef ds:uri="http://schemas.openxmlformats.org/officeDocument/2006/bibliography"/>
  </ds:schemaRefs>
</ds:datastoreItem>
</file>

<file path=customXml/itemProps2.xml><?xml version="1.0" encoding="utf-8"?>
<ds:datastoreItem xmlns:ds="http://schemas.openxmlformats.org/officeDocument/2006/customXml" ds:itemID="{433F4709-708C-4963-A0F8-CA9C0093184E}">
  <ds:schemaRefs>
    <ds:schemaRef ds:uri="http://schemas.microsoft.com/office/2006/metadata/properties"/>
    <ds:schemaRef ds:uri="http://schemas.microsoft.com/sharepoint/v3"/>
    <ds:schemaRef ds:uri="E6298736-2320-4CE1-97C6-9F781D725734"/>
  </ds:schemaRefs>
</ds:datastoreItem>
</file>

<file path=customXml/itemProps3.xml><?xml version="1.0" encoding="utf-8"?>
<ds:datastoreItem xmlns:ds="http://schemas.openxmlformats.org/officeDocument/2006/customXml" ds:itemID="{1B6D3D78-9DC1-4863-B504-922359276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46024AC-719C-4082-A9F1-EBAFE4303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6570</Words>
  <Characters>3746</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Pavyzdinis_pareigybes_aprasas.docx</vt:lpstr>
      <vt:lpstr/>
    </vt:vector>
  </TitlesOfParts>
  <Company>Hewlett-Packard Company</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Pavyzdinis_pareigybes_aprasas.docx</dc:title>
  <dc:creator>SPPC</dc:creator>
  <cp:lastModifiedBy>DINARA VITKUVIENĖ</cp:lastModifiedBy>
  <cp:revision>4</cp:revision>
  <cp:lastPrinted>2024-10-21T06:02:00Z</cp:lastPrinted>
  <dcterms:created xsi:type="dcterms:W3CDTF">2024-10-21T06:02:00Z</dcterms:created>
  <dcterms:modified xsi:type="dcterms:W3CDTF">2024-10-21T09:45:00Z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